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E9" w:rsidRPr="001A1BE9" w:rsidRDefault="001A1BE9" w:rsidP="00E35B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BE9">
        <w:rPr>
          <w:rFonts w:ascii="Times New Roman" w:hAnsi="Times New Roman" w:cs="Times New Roman"/>
          <w:b/>
          <w:sz w:val="28"/>
          <w:szCs w:val="28"/>
        </w:rPr>
        <w:t xml:space="preserve">Аннотация к основной образовательной программе дошкольного образования МБДОУ «Детский сад № 130 комбинированного вида с татарским языком воспитания и </w:t>
      </w:r>
      <w:proofErr w:type="gramStart"/>
      <w:r w:rsidRPr="001A1BE9">
        <w:rPr>
          <w:rFonts w:ascii="Times New Roman" w:hAnsi="Times New Roman" w:cs="Times New Roman"/>
          <w:b/>
          <w:sz w:val="28"/>
          <w:szCs w:val="28"/>
        </w:rPr>
        <w:t xml:space="preserve">обучения»   </w:t>
      </w:r>
      <w:proofErr w:type="gramEnd"/>
      <w:r w:rsidRPr="001A1BE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Приволжского района города Казани</w:t>
      </w:r>
    </w:p>
    <w:p w:rsidR="001A1BE9" w:rsidRPr="001944FB" w:rsidRDefault="001A1BE9" w:rsidP="001944F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4FB">
        <w:rPr>
          <w:rFonts w:ascii="Times New Roman" w:hAnsi="Times New Roman" w:cs="Times New Roman"/>
          <w:b/>
          <w:sz w:val="28"/>
          <w:szCs w:val="28"/>
          <w:u w:val="single"/>
        </w:rPr>
        <w:t>Пояснительная записка.</w:t>
      </w:r>
    </w:p>
    <w:p w:rsidR="001944FB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</w:t>
      </w:r>
      <w:r>
        <w:rPr>
          <w:rFonts w:ascii="Times New Roman" w:hAnsi="Times New Roman" w:cs="Times New Roman"/>
          <w:sz w:val="28"/>
          <w:szCs w:val="28"/>
        </w:rPr>
        <w:t>тельное учреждение «Детский сад № 130</w:t>
      </w:r>
      <w:r w:rsidRPr="001A1BE9">
        <w:rPr>
          <w:rFonts w:ascii="Times New Roman" w:hAnsi="Times New Roman" w:cs="Times New Roman"/>
          <w:sz w:val="28"/>
          <w:szCs w:val="28"/>
        </w:rPr>
        <w:t xml:space="preserve"> комбинированного вида с татарским языком во</w:t>
      </w:r>
      <w:r>
        <w:rPr>
          <w:rFonts w:ascii="Times New Roman" w:hAnsi="Times New Roman" w:cs="Times New Roman"/>
          <w:sz w:val="28"/>
          <w:szCs w:val="28"/>
        </w:rPr>
        <w:t>спи</w:t>
      </w:r>
      <w:r w:rsidR="008B1834">
        <w:rPr>
          <w:rFonts w:ascii="Times New Roman" w:hAnsi="Times New Roman" w:cs="Times New Roman"/>
          <w:sz w:val="28"/>
          <w:szCs w:val="28"/>
        </w:rPr>
        <w:t xml:space="preserve">тания и обучения» Приволжского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района города Казани осуществляет образовательную деятельность по основной </w:t>
      </w:r>
      <w:r w:rsidRPr="001A1BE9">
        <w:rPr>
          <w:rFonts w:ascii="Times New Roman" w:hAnsi="Times New Roman" w:cs="Times New Roman"/>
          <w:sz w:val="28"/>
          <w:szCs w:val="28"/>
        </w:rPr>
        <w:t>образовательной программе дошкольного образования. Осн</w:t>
      </w:r>
      <w:r>
        <w:rPr>
          <w:rFonts w:ascii="Times New Roman" w:hAnsi="Times New Roman" w:cs="Times New Roman"/>
          <w:sz w:val="28"/>
          <w:szCs w:val="28"/>
        </w:rPr>
        <w:t xml:space="preserve">овная образовательная программа </w:t>
      </w:r>
      <w:r w:rsidRPr="001A1BE9">
        <w:rPr>
          <w:rFonts w:ascii="Times New Roman" w:hAnsi="Times New Roman" w:cs="Times New Roman"/>
          <w:sz w:val="28"/>
          <w:szCs w:val="28"/>
        </w:rPr>
        <w:t>дошкольного образования муниципального автономно</w:t>
      </w:r>
      <w:r>
        <w:rPr>
          <w:rFonts w:ascii="Times New Roman" w:hAnsi="Times New Roman" w:cs="Times New Roman"/>
          <w:sz w:val="28"/>
          <w:szCs w:val="28"/>
        </w:rPr>
        <w:t>го дошкольного образовательного учреждения «Детский сад № 130</w:t>
      </w:r>
      <w:r w:rsidRPr="001A1BE9">
        <w:rPr>
          <w:rFonts w:ascii="Times New Roman" w:hAnsi="Times New Roman" w:cs="Times New Roman"/>
          <w:sz w:val="28"/>
          <w:szCs w:val="28"/>
        </w:rPr>
        <w:t xml:space="preserve"> комбинированного вида </w:t>
      </w:r>
      <w:r>
        <w:rPr>
          <w:rFonts w:ascii="Times New Roman" w:hAnsi="Times New Roman" w:cs="Times New Roman"/>
          <w:sz w:val="28"/>
          <w:szCs w:val="28"/>
        </w:rPr>
        <w:t xml:space="preserve">с татарским языком воспитания и </w:t>
      </w:r>
      <w:r w:rsidRPr="001A1BE9">
        <w:rPr>
          <w:rFonts w:ascii="Times New Roman" w:hAnsi="Times New Roman" w:cs="Times New Roman"/>
          <w:sz w:val="28"/>
          <w:szCs w:val="28"/>
        </w:rPr>
        <w:t>обучения» (далее – Программа) разработана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федеральным государственным образовательным </w:t>
      </w:r>
      <w:r w:rsidRPr="001A1BE9">
        <w:rPr>
          <w:rFonts w:ascii="Times New Roman" w:hAnsi="Times New Roman" w:cs="Times New Roman"/>
          <w:sz w:val="28"/>
          <w:szCs w:val="28"/>
        </w:rPr>
        <w:t>стандартом дошкольного образования (Пр</w:t>
      </w:r>
      <w:r>
        <w:rPr>
          <w:rFonts w:ascii="Times New Roman" w:hAnsi="Times New Roman" w:cs="Times New Roman"/>
          <w:sz w:val="28"/>
          <w:szCs w:val="28"/>
        </w:rPr>
        <w:t xml:space="preserve">иказ Министерства образования и </w:t>
      </w:r>
      <w:r w:rsidRPr="001A1BE9">
        <w:rPr>
          <w:rFonts w:ascii="Times New Roman" w:hAnsi="Times New Roman" w:cs="Times New Roman"/>
          <w:sz w:val="28"/>
          <w:szCs w:val="28"/>
        </w:rPr>
        <w:t>науки РФ от 17 октября 2013 г. №115</w:t>
      </w:r>
      <w:r>
        <w:rPr>
          <w:rFonts w:ascii="Times New Roman" w:hAnsi="Times New Roman" w:cs="Times New Roman"/>
          <w:sz w:val="28"/>
          <w:szCs w:val="28"/>
        </w:rPr>
        <w:t xml:space="preserve">5), с учетом Примерной основной образовательной </w:t>
      </w:r>
      <w:r w:rsidRPr="001A1BE9">
        <w:rPr>
          <w:rFonts w:ascii="Times New Roman" w:hAnsi="Times New Roman" w:cs="Times New Roman"/>
          <w:sz w:val="28"/>
          <w:szCs w:val="28"/>
        </w:rPr>
        <w:t>программой дошкольного образования, одобренно</w:t>
      </w:r>
      <w:r>
        <w:rPr>
          <w:rFonts w:ascii="Times New Roman" w:hAnsi="Times New Roman" w:cs="Times New Roman"/>
          <w:sz w:val="28"/>
          <w:szCs w:val="28"/>
        </w:rPr>
        <w:t xml:space="preserve">й решением федерального учебно- </w:t>
      </w:r>
      <w:r w:rsidRPr="001A1BE9">
        <w:rPr>
          <w:rFonts w:ascii="Times New Roman" w:hAnsi="Times New Roman" w:cs="Times New Roman"/>
          <w:sz w:val="28"/>
          <w:szCs w:val="28"/>
        </w:rPr>
        <w:t>методического объединения по общему образованию (про</w:t>
      </w:r>
      <w:r w:rsidR="001944FB">
        <w:rPr>
          <w:rFonts w:ascii="Times New Roman" w:hAnsi="Times New Roman" w:cs="Times New Roman"/>
          <w:sz w:val="28"/>
          <w:szCs w:val="28"/>
        </w:rPr>
        <w:t>токол от 17.11.2016 г. №2</w:t>
      </w:r>
      <w:r>
        <w:rPr>
          <w:rFonts w:ascii="Times New Roman" w:hAnsi="Times New Roman" w:cs="Times New Roman"/>
          <w:sz w:val="28"/>
          <w:szCs w:val="28"/>
        </w:rPr>
        <w:t xml:space="preserve">), а </w:t>
      </w:r>
      <w:r w:rsidRPr="001A1BE9">
        <w:rPr>
          <w:rFonts w:ascii="Times New Roman" w:hAnsi="Times New Roman" w:cs="Times New Roman"/>
          <w:sz w:val="28"/>
          <w:szCs w:val="28"/>
        </w:rPr>
        <w:t>также с учетом особенностей образовательного учреждения,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потребностей и </w:t>
      </w:r>
      <w:r w:rsidRPr="001A1BE9">
        <w:rPr>
          <w:rFonts w:ascii="Times New Roman" w:hAnsi="Times New Roman" w:cs="Times New Roman"/>
          <w:sz w:val="28"/>
          <w:szCs w:val="28"/>
        </w:rPr>
        <w:t xml:space="preserve">запросов родителей и воспитанников. Определяет цель, </w:t>
      </w:r>
      <w:r>
        <w:rPr>
          <w:rFonts w:ascii="Times New Roman" w:hAnsi="Times New Roman" w:cs="Times New Roman"/>
          <w:sz w:val="28"/>
          <w:szCs w:val="28"/>
        </w:rPr>
        <w:t xml:space="preserve">задачи, планируемые результаты, </w:t>
      </w:r>
      <w:r w:rsidRPr="001A1BE9">
        <w:rPr>
          <w:rFonts w:ascii="Times New Roman" w:hAnsi="Times New Roman" w:cs="Times New Roman"/>
          <w:sz w:val="28"/>
          <w:szCs w:val="28"/>
        </w:rPr>
        <w:t>содержание и организацию образовательного процесса на с</w:t>
      </w:r>
      <w:r>
        <w:rPr>
          <w:rFonts w:ascii="Times New Roman" w:hAnsi="Times New Roman" w:cs="Times New Roman"/>
          <w:sz w:val="28"/>
          <w:szCs w:val="28"/>
        </w:rPr>
        <w:t xml:space="preserve">тупени дошкольного образования.                                  </w:t>
      </w:r>
      <w:r w:rsidR="001944F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 xml:space="preserve">Программа обеспечивает разностороннее развитие детей в </w:t>
      </w:r>
      <w:r>
        <w:rPr>
          <w:rFonts w:ascii="Times New Roman" w:hAnsi="Times New Roman" w:cs="Times New Roman"/>
          <w:sz w:val="28"/>
          <w:szCs w:val="28"/>
        </w:rPr>
        <w:t xml:space="preserve">возрасте от 2 до 7 лет с учетом </w:t>
      </w:r>
      <w:r w:rsidRPr="001A1BE9">
        <w:rPr>
          <w:rFonts w:ascii="Times New Roman" w:hAnsi="Times New Roman" w:cs="Times New Roman"/>
          <w:sz w:val="28"/>
          <w:szCs w:val="28"/>
        </w:rPr>
        <w:t>их возрастных и индивидуальных осо</w:t>
      </w:r>
      <w:r>
        <w:rPr>
          <w:rFonts w:ascii="Times New Roman" w:hAnsi="Times New Roman" w:cs="Times New Roman"/>
          <w:sz w:val="28"/>
          <w:szCs w:val="28"/>
        </w:rPr>
        <w:t xml:space="preserve">бенностей по </w:t>
      </w:r>
      <w:r w:rsidRPr="001A1BE9">
        <w:rPr>
          <w:rFonts w:ascii="Times New Roman" w:hAnsi="Times New Roman" w:cs="Times New Roman"/>
          <w:sz w:val="28"/>
          <w:szCs w:val="28"/>
        </w:rPr>
        <w:t>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вательным областям - социально- коммуникативное, </w:t>
      </w:r>
      <w:r w:rsidR="001944FB">
        <w:rPr>
          <w:rFonts w:ascii="Times New Roman" w:hAnsi="Times New Roman" w:cs="Times New Roman"/>
          <w:sz w:val="28"/>
          <w:szCs w:val="28"/>
        </w:rPr>
        <w:t xml:space="preserve">познавательное, </w:t>
      </w:r>
      <w:r>
        <w:rPr>
          <w:rFonts w:ascii="Times New Roman" w:hAnsi="Times New Roman" w:cs="Times New Roman"/>
          <w:sz w:val="28"/>
          <w:szCs w:val="28"/>
        </w:rPr>
        <w:t xml:space="preserve">речевое, художественно-эстетическое, физическое </w:t>
      </w:r>
      <w:r w:rsidRPr="001A1BE9">
        <w:rPr>
          <w:rFonts w:ascii="Times New Roman" w:hAnsi="Times New Roman" w:cs="Times New Roman"/>
          <w:sz w:val="28"/>
          <w:szCs w:val="28"/>
        </w:rPr>
        <w:t>развитие. Предполагает возможность начала освоения де</w:t>
      </w:r>
      <w:r>
        <w:rPr>
          <w:rFonts w:ascii="Times New Roman" w:hAnsi="Times New Roman" w:cs="Times New Roman"/>
          <w:sz w:val="28"/>
          <w:szCs w:val="28"/>
        </w:rPr>
        <w:t xml:space="preserve">тьми содержания образовательных </w:t>
      </w:r>
      <w:r w:rsidRPr="001A1BE9">
        <w:rPr>
          <w:rFonts w:ascii="Times New Roman" w:hAnsi="Times New Roman" w:cs="Times New Roman"/>
          <w:sz w:val="28"/>
          <w:szCs w:val="28"/>
        </w:rPr>
        <w:t>областей на любом этапе ее реализации (младший, средни</w:t>
      </w:r>
      <w:r w:rsidR="001944FB">
        <w:rPr>
          <w:rFonts w:ascii="Times New Roman" w:hAnsi="Times New Roman" w:cs="Times New Roman"/>
          <w:sz w:val="28"/>
          <w:szCs w:val="28"/>
        </w:rPr>
        <w:t xml:space="preserve">й, старший дошкольный </w:t>
      </w:r>
      <w:r w:rsidR="001944FB">
        <w:rPr>
          <w:rFonts w:ascii="Times New Roman" w:hAnsi="Times New Roman" w:cs="Times New Roman"/>
          <w:sz w:val="28"/>
          <w:szCs w:val="28"/>
        </w:rPr>
        <w:lastRenderedPageBreak/>
        <w:t xml:space="preserve">возраст). </w:t>
      </w:r>
      <w:r w:rsidRPr="001A1BE9">
        <w:rPr>
          <w:rFonts w:ascii="Times New Roman" w:hAnsi="Times New Roman" w:cs="Times New Roman"/>
          <w:sz w:val="28"/>
          <w:szCs w:val="28"/>
        </w:rPr>
        <w:t>Направлена на формирование общей культуры, развитие</w:t>
      </w:r>
      <w:r>
        <w:rPr>
          <w:rFonts w:ascii="Times New Roman" w:hAnsi="Times New Roman" w:cs="Times New Roman"/>
          <w:sz w:val="28"/>
          <w:szCs w:val="28"/>
        </w:rPr>
        <w:t xml:space="preserve"> физических, интеллектуальных и </w:t>
      </w:r>
      <w:r w:rsidRPr="001A1BE9">
        <w:rPr>
          <w:rFonts w:ascii="Times New Roman" w:hAnsi="Times New Roman" w:cs="Times New Roman"/>
          <w:sz w:val="28"/>
          <w:szCs w:val="28"/>
        </w:rPr>
        <w:t>личностных качеств, формирование предпосылок учебн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деятельности, обеспечивающих </w:t>
      </w:r>
      <w:r w:rsidRPr="001A1BE9">
        <w:rPr>
          <w:rFonts w:ascii="Times New Roman" w:hAnsi="Times New Roman" w:cs="Times New Roman"/>
          <w:sz w:val="28"/>
          <w:szCs w:val="28"/>
        </w:rPr>
        <w:t>социальную успешность, сохранение укрепление здоровья детей дошкольного возраста.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Программа состоит из 2-х частей: обязательной и</w:t>
      </w:r>
      <w:r>
        <w:rPr>
          <w:rFonts w:ascii="Times New Roman" w:hAnsi="Times New Roman" w:cs="Times New Roman"/>
          <w:sz w:val="28"/>
          <w:szCs w:val="28"/>
        </w:rPr>
        <w:t xml:space="preserve"> части, формируемой участниками </w:t>
      </w:r>
      <w:r w:rsidRPr="001A1BE9">
        <w:rPr>
          <w:rFonts w:ascii="Times New Roman" w:hAnsi="Times New Roman" w:cs="Times New Roman"/>
          <w:sz w:val="28"/>
          <w:szCs w:val="28"/>
        </w:rPr>
        <w:t>образовательных отношений, состоит из трех основных разде</w:t>
      </w:r>
      <w:r>
        <w:rPr>
          <w:rFonts w:ascii="Times New Roman" w:hAnsi="Times New Roman" w:cs="Times New Roman"/>
          <w:sz w:val="28"/>
          <w:szCs w:val="28"/>
        </w:rPr>
        <w:t xml:space="preserve">лов - целевого, содержательного </w:t>
      </w:r>
      <w:r w:rsidRPr="001A1BE9">
        <w:rPr>
          <w:rFonts w:ascii="Times New Roman" w:hAnsi="Times New Roman" w:cs="Times New Roman"/>
          <w:sz w:val="28"/>
          <w:szCs w:val="28"/>
        </w:rPr>
        <w:t>и организационного.</w:t>
      </w:r>
    </w:p>
    <w:p w:rsidR="00071156" w:rsidRPr="00071156" w:rsidRDefault="00071156" w:rsidP="000711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156">
        <w:rPr>
          <w:rFonts w:ascii="Times New Roman" w:hAnsi="Times New Roman" w:cs="Times New Roman"/>
          <w:sz w:val="28"/>
          <w:szCs w:val="28"/>
        </w:rPr>
        <w:t>Программа разработана на основани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требований  Федерального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государственного образовательного стандарта дошкольного о</w:t>
      </w:r>
      <w:r w:rsidRPr="00071156">
        <w:rPr>
          <w:rFonts w:ascii="Times New Roman" w:hAnsi="Times New Roman" w:cs="Times New Roman"/>
          <w:sz w:val="28"/>
          <w:szCs w:val="28"/>
        </w:rPr>
        <w:t xml:space="preserve">бразования и с учетом </w:t>
      </w:r>
      <w:r w:rsidR="00542780">
        <w:rPr>
          <w:rFonts w:ascii="Times New Roman" w:hAnsi="Times New Roman" w:cs="Times New Roman"/>
          <w:sz w:val="28"/>
          <w:szCs w:val="28"/>
        </w:rPr>
        <w:t xml:space="preserve">примерной основной образовательной </w:t>
      </w:r>
      <w:r w:rsidRPr="00071156">
        <w:rPr>
          <w:rFonts w:ascii="Times New Roman" w:hAnsi="Times New Roman" w:cs="Times New Roman"/>
          <w:sz w:val="28"/>
          <w:szCs w:val="28"/>
        </w:rPr>
        <w:t xml:space="preserve">программы дошкольного образования </w:t>
      </w:r>
      <w:r w:rsidR="00542780">
        <w:rPr>
          <w:rFonts w:ascii="Times New Roman" w:hAnsi="Times New Roman" w:cs="Times New Roman"/>
          <w:sz w:val="28"/>
          <w:szCs w:val="28"/>
        </w:rPr>
        <w:t xml:space="preserve"> «Истоки», под ред. </w:t>
      </w:r>
      <w:proofErr w:type="spellStart"/>
      <w:r w:rsidRPr="00071156">
        <w:rPr>
          <w:rFonts w:ascii="Times New Roman" w:hAnsi="Times New Roman" w:cs="Times New Roman"/>
          <w:sz w:val="28"/>
          <w:szCs w:val="28"/>
        </w:rPr>
        <w:t>Л.А.Парамоновой</w:t>
      </w:r>
      <w:proofErr w:type="spellEnd"/>
      <w:r w:rsidRPr="000711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1156">
        <w:rPr>
          <w:rFonts w:ascii="Times New Roman" w:hAnsi="Times New Roman" w:cs="Times New Roman"/>
          <w:sz w:val="28"/>
          <w:szCs w:val="28"/>
        </w:rPr>
        <w:t>Г.А.Арушановой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512B2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Pr="00071156">
        <w:rPr>
          <w:rFonts w:ascii="Times New Roman" w:hAnsi="Times New Roman" w:cs="Times New Roman"/>
          <w:sz w:val="28"/>
          <w:szCs w:val="28"/>
        </w:rPr>
        <w:t xml:space="preserve"> логопедической работы по преодолению фонетико-фонематического недоразвития у детей;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071156">
        <w:rPr>
          <w:rFonts w:ascii="Times New Roman" w:hAnsi="Times New Roman" w:cs="Times New Roman"/>
          <w:sz w:val="28"/>
          <w:szCs w:val="28"/>
        </w:rPr>
        <w:t xml:space="preserve"> логопедической работы по преодолению общего недоразвития речи у детей (</w:t>
      </w:r>
      <w:proofErr w:type="spellStart"/>
      <w:r w:rsidRPr="00071156">
        <w:rPr>
          <w:rFonts w:ascii="Times New Roman" w:hAnsi="Times New Roman" w:cs="Times New Roman"/>
          <w:sz w:val="28"/>
          <w:szCs w:val="28"/>
        </w:rPr>
        <w:t>Т.Б.Филичевой</w:t>
      </w:r>
      <w:proofErr w:type="spellEnd"/>
      <w:r w:rsidRPr="000711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1156">
        <w:rPr>
          <w:rFonts w:ascii="Times New Roman" w:hAnsi="Times New Roman" w:cs="Times New Roman"/>
          <w:sz w:val="28"/>
          <w:szCs w:val="28"/>
        </w:rPr>
        <w:t>Г.В.Чиркиной</w:t>
      </w:r>
      <w:proofErr w:type="spellEnd"/>
      <w:r w:rsidRPr="00071156">
        <w:rPr>
          <w:rFonts w:ascii="Times New Roman" w:hAnsi="Times New Roman" w:cs="Times New Roman"/>
          <w:sz w:val="28"/>
          <w:szCs w:val="28"/>
        </w:rPr>
        <w:t>);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образовательных отношений, составлен</w:t>
      </w:r>
      <w:r>
        <w:rPr>
          <w:rFonts w:ascii="Times New Roman" w:hAnsi="Times New Roman" w:cs="Times New Roman"/>
          <w:sz w:val="28"/>
          <w:szCs w:val="28"/>
        </w:rPr>
        <w:t xml:space="preserve">а с </w:t>
      </w:r>
      <w:r w:rsidRPr="001A1BE9">
        <w:rPr>
          <w:rFonts w:ascii="Times New Roman" w:hAnsi="Times New Roman" w:cs="Times New Roman"/>
          <w:sz w:val="28"/>
          <w:szCs w:val="28"/>
        </w:rPr>
        <w:t>учётом образовательных потребностей, интересов и м</w:t>
      </w:r>
      <w:r>
        <w:rPr>
          <w:rFonts w:ascii="Times New Roman" w:hAnsi="Times New Roman" w:cs="Times New Roman"/>
          <w:sz w:val="28"/>
          <w:szCs w:val="28"/>
        </w:rPr>
        <w:t xml:space="preserve">отивов детей, членов их семей и </w:t>
      </w:r>
      <w:r w:rsidRPr="001A1BE9">
        <w:rPr>
          <w:rFonts w:ascii="Times New Roman" w:hAnsi="Times New Roman" w:cs="Times New Roman"/>
          <w:sz w:val="28"/>
          <w:szCs w:val="28"/>
        </w:rPr>
        <w:t>педагогов; расширяет и углубляет содержание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ных областей обязательной части </w:t>
      </w:r>
      <w:r w:rsidRPr="001A1BE9">
        <w:rPr>
          <w:rFonts w:ascii="Times New Roman" w:hAnsi="Times New Roman" w:cs="Times New Roman"/>
          <w:sz w:val="28"/>
          <w:szCs w:val="28"/>
        </w:rPr>
        <w:t>программы с учетом парциальных программ и педагогических технологий: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1BE9">
        <w:rPr>
          <w:rFonts w:ascii="Times New Roman" w:hAnsi="Times New Roman" w:cs="Times New Roman"/>
          <w:sz w:val="28"/>
          <w:szCs w:val="28"/>
        </w:rPr>
        <w:t xml:space="preserve">УМК «Говорим по-татарски», Зарипова З.М., </w:t>
      </w:r>
      <w:proofErr w:type="spellStart"/>
      <w:r w:rsidRPr="001A1BE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идрячева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Р.Г., Исаева Р.С.; УМК </w:t>
      </w:r>
      <w:r w:rsidRPr="001A1BE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A1BE9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1A1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BE9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Pr="001A1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BE9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1A1BE9">
        <w:rPr>
          <w:rFonts w:ascii="Times New Roman" w:hAnsi="Times New Roman" w:cs="Times New Roman"/>
          <w:sz w:val="28"/>
          <w:szCs w:val="28"/>
        </w:rPr>
        <w:t xml:space="preserve">» - «Говорим на родном языке», </w:t>
      </w:r>
      <w:proofErr w:type="spellStart"/>
      <w:r w:rsidRPr="001A1BE9">
        <w:rPr>
          <w:rFonts w:ascii="Times New Roman" w:hAnsi="Times New Roman" w:cs="Times New Roman"/>
          <w:sz w:val="28"/>
          <w:szCs w:val="28"/>
        </w:rPr>
        <w:t>Хазратова</w:t>
      </w:r>
      <w:proofErr w:type="spellEnd"/>
      <w:r w:rsidRPr="001A1BE9">
        <w:rPr>
          <w:rFonts w:ascii="Times New Roman" w:hAnsi="Times New Roman" w:cs="Times New Roman"/>
          <w:sz w:val="28"/>
          <w:szCs w:val="28"/>
        </w:rPr>
        <w:t xml:space="preserve"> Ф.В., Зарипова З.М.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1BE9">
        <w:rPr>
          <w:rFonts w:ascii="Times New Roman" w:hAnsi="Times New Roman" w:cs="Times New Roman"/>
          <w:sz w:val="28"/>
          <w:szCs w:val="28"/>
        </w:rPr>
        <w:t>«Региональная образовательная программа до</w:t>
      </w:r>
      <w:r>
        <w:rPr>
          <w:rFonts w:ascii="Times New Roman" w:hAnsi="Times New Roman" w:cs="Times New Roman"/>
          <w:sz w:val="28"/>
          <w:szCs w:val="28"/>
        </w:rPr>
        <w:t>школьного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»- </w:t>
      </w:r>
      <w:r w:rsidRPr="001A1BE9">
        <w:rPr>
          <w:rFonts w:ascii="Times New Roman" w:hAnsi="Times New Roman" w:cs="Times New Roman"/>
          <w:sz w:val="28"/>
          <w:szCs w:val="28"/>
        </w:rPr>
        <w:t xml:space="preserve">«Радость познания», автор Р. К. </w:t>
      </w:r>
      <w:proofErr w:type="spellStart"/>
      <w:r w:rsidRPr="001A1BE9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1A1BE9">
        <w:rPr>
          <w:rFonts w:ascii="Times New Roman" w:hAnsi="Times New Roman" w:cs="Times New Roman"/>
          <w:sz w:val="28"/>
          <w:szCs w:val="28"/>
        </w:rPr>
        <w:t>, изд. «</w:t>
      </w:r>
      <w:proofErr w:type="spellStart"/>
      <w:r w:rsidRPr="001A1BE9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1A1BE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1BE9"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 w:rsidRPr="001A1BE9">
        <w:rPr>
          <w:rFonts w:ascii="Times New Roman" w:hAnsi="Times New Roman" w:cs="Times New Roman"/>
          <w:sz w:val="28"/>
          <w:szCs w:val="28"/>
        </w:rPr>
        <w:t>», 2016г.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lastRenderedPageBreak/>
        <w:t>- Обучение детей в дошкольных образовательных ор</w:t>
      </w:r>
      <w:r>
        <w:rPr>
          <w:rFonts w:ascii="Times New Roman" w:hAnsi="Times New Roman" w:cs="Times New Roman"/>
          <w:sz w:val="28"/>
          <w:szCs w:val="28"/>
        </w:rPr>
        <w:t xml:space="preserve">ганизациях правилам безопасного </w:t>
      </w:r>
      <w:r w:rsidRPr="001A1BE9">
        <w:rPr>
          <w:rFonts w:ascii="Times New Roman" w:hAnsi="Times New Roman" w:cs="Times New Roman"/>
          <w:sz w:val="28"/>
          <w:szCs w:val="28"/>
        </w:rPr>
        <w:t xml:space="preserve">поведения на дорогах, авторы В.Н. Попов, Р.Н. </w:t>
      </w:r>
      <w:proofErr w:type="spellStart"/>
      <w:r w:rsidRPr="001A1BE9">
        <w:rPr>
          <w:rFonts w:ascii="Times New Roman" w:hAnsi="Times New Roman" w:cs="Times New Roman"/>
          <w:sz w:val="28"/>
          <w:szCs w:val="28"/>
        </w:rPr>
        <w:t>Миннихано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изд. ГБУ «Научный центр </w:t>
      </w:r>
      <w:r w:rsidRPr="001A1BE9">
        <w:rPr>
          <w:rFonts w:ascii="Times New Roman" w:hAnsi="Times New Roman" w:cs="Times New Roman"/>
          <w:sz w:val="28"/>
          <w:szCs w:val="28"/>
        </w:rPr>
        <w:t>безопасности жизнедеятельности», 2016</w:t>
      </w:r>
      <w:r w:rsidR="00E35B6D">
        <w:rPr>
          <w:rFonts w:ascii="Times New Roman" w:hAnsi="Times New Roman" w:cs="Times New Roman"/>
          <w:sz w:val="28"/>
          <w:szCs w:val="28"/>
        </w:rPr>
        <w:t xml:space="preserve"> г</w:t>
      </w:r>
      <w:r w:rsidRPr="001A1BE9">
        <w:rPr>
          <w:rFonts w:ascii="Times New Roman" w:hAnsi="Times New Roman" w:cs="Times New Roman"/>
          <w:sz w:val="28"/>
          <w:szCs w:val="28"/>
        </w:rPr>
        <w:t>, 2017</w:t>
      </w:r>
      <w:r w:rsidR="00AE1B71">
        <w:rPr>
          <w:rFonts w:ascii="Times New Roman" w:hAnsi="Times New Roman" w:cs="Times New Roman"/>
          <w:sz w:val="28"/>
          <w:szCs w:val="28"/>
        </w:rPr>
        <w:t xml:space="preserve"> </w:t>
      </w:r>
      <w:r w:rsidRPr="001A1BE9">
        <w:rPr>
          <w:rFonts w:ascii="Times New Roman" w:hAnsi="Times New Roman" w:cs="Times New Roman"/>
          <w:sz w:val="28"/>
          <w:szCs w:val="28"/>
        </w:rPr>
        <w:t>г</w:t>
      </w:r>
      <w:r w:rsidR="00071156">
        <w:rPr>
          <w:rFonts w:ascii="Times New Roman" w:hAnsi="Times New Roman" w:cs="Times New Roman"/>
          <w:sz w:val="28"/>
          <w:szCs w:val="28"/>
        </w:rPr>
        <w:t>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муниципального автономного дошкольного образовательного </w:t>
      </w:r>
      <w:r w:rsidRPr="001A1BE9">
        <w:rPr>
          <w:rFonts w:ascii="Times New Roman" w:hAnsi="Times New Roman" w:cs="Times New Roman"/>
          <w:sz w:val="28"/>
          <w:szCs w:val="28"/>
        </w:rPr>
        <w:t>учреждения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 130 </w:t>
      </w:r>
      <w:r w:rsidRPr="001A1BE9">
        <w:rPr>
          <w:rFonts w:ascii="Times New Roman" w:hAnsi="Times New Roman" w:cs="Times New Roman"/>
          <w:sz w:val="28"/>
          <w:szCs w:val="28"/>
        </w:rPr>
        <w:t>комбинированного вида с татарским языком воспит</w:t>
      </w:r>
      <w:r>
        <w:rPr>
          <w:rFonts w:ascii="Times New Roman" w:hAnsi="Times New Roman" w:cs="Times New Roman"/>
          <w:sz w:val="28"/>
          <w:szCs w:val="28"/>
        </w:rPr>
        <w:t xml:space="preserve">ания и обучения» реализуется на </w:t>
      </w:r>
      <w:r w:rsidRPr="001A1BE9">
        <w:rPr>
          <w:rFonts w:ascii="Times New Roman" w:hAnsi="Times New Roman" w:cs="Times New Roman"/>
          <w:sz w:val="28"/>
          <w:szCs w:val="28"/>
        </w:rPr>
        <w:t>государственных - русском и татарском - языках Республики Татарстан.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Основная образовательная программа может корректироваться в связи с изменениями: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1A1BE9">
        <w:rPr>
          <w:rFonts w:ascii="Times New Roman" w:hAnsi="Times New Roman" w:cs="Times New Roman"/>
          <w:sz w:val="28"/>
          <w:szCs w:val="28"/>
        </w:rPr>
        <w:t>нормативно-правовой базы дошкольного образования,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1A1BE9">
        <w:rPr>
          <w:rFonts w:ascii="Times New Roman" w:hAnsi="Times New Roman" w:cs="Times New Roman"/>
          <w:sz w:val="28"/>
          <w:szCs w:val="28"/>
        </w:rPr>
        <w:t>образовательного запроса родителей,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1A1BE9">
        <w:rPr>
          <w:rFonts w:ascii="Times New Roman" w:hAnsi="Times New Roman" w:cs="Times New Roman"/>
          <w:sz w:val="28"/>
          <w:szCs w:val="28"/>
        </w:rPr>
        <w:t>видовой структуры групп и др.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Основными приоритетными направлениями в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образовательного учреждения </w:t>
      </w:r>
      <w:r w:rsidRPr="001A1BE9">
        <w:rPr>
          <w:rFonts w:ascii="Times New Roman" w:hAnsi="Times New Roman" w:cs="Times New Roman"/>
          <w:sz w:val="28"/>
          <w:szCs w:val="28"/>
        </w:rPr>
        <w:t>являются: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- Реализация модели образования, основанную на общечело</w:t>
      </w:r>
      <w:r>
        <w:rPr>
          <w:rFonts w:ascii="Times New Roman" w:hAnsi="Times New Roman" w:cs="Times New Roman"/>
          <w:sz w:val="28"/>
          <w:szCs w:val="28"/>
        </w:rPr>
        <w:t xml:space="preserve">веческих ценностях воспитания и </w:t>
      </w:r>
      <w:r w:rsidRPr="001A1BE9">
        <w:rPr>
          <w:rFonts w:ascii="Times New Roman" w:hAnsi="Times New Roman" w:cs="Times New Roman"/>
          <w:sz w:val="28"/>
          <w:szCs w:val="28"/>
        </w:rPr>
        <w:t>обеспечивающую формирование социальной компетентности дошкольника.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 xml:space="preserve">- Снижение детской заболеваемости, создание </w:t>
      </w:r>
      <w:proofErr w:type="spellStart"/>
      <w:r w:rsidRPr="001A1BE9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1A1BE9">
        <w:rPr>
          <w:rFonts w:ascii="Times New Roman" w:hAnsi="Times New Roman" w:cs="Times New Roman"/>
          <w:sz w:val="28"/>
          <w:szCs w:val="28"/>
        </w:rPr>
        <w:t xml:space="preserve"> образовательной среды.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- Удовлетворение индивидуальных потребностей развития ребенка.</w:t>
      </w:r>
    </w:p>
    <w:p w:rsid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- Укрепление преемственности и единства требований Д</w:t>
      </w:r>
      <w:r w:rsidR="00E35B6D">
        <w:rPr>
          <w:rFonts w:ascii="Times New Roman" w:hAnsi="Times New Roman" w:cs="Times New Roman"/>
          <w:sz w:val="28"/>
          <w:szCs w:val="28"/>
        </w:rPr>
        <w:t xml:space="preserve">ОУ и семьи, активное вовлечение </w:t>
      </w:r>
      <w:r w:rsidRPr="001A1BE9">
        <w:rPr>
          <w:rFonts w:ascii="Times New Roman" w:hAnsi="Times New Roman" w:cs="Times New Roman"/>
          <w:sz w:val="28"/>
          <w:szCs w:val="28"/>
        </w:rPr>
        <w:t>родителей в совместный процесс социального становления ребенка.</w:t>
      </w:r>
    </w:p>
    <w:p w:rsidR="00E35B6D" w:rsidRDefault="00E35B6D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B6D" w:rsidRPr="001A1BE9" w:rsidRDefault="00E35B6D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E9" w:rsidRPr="001944FB" w:rsidRDefault="001A1BE9" w:rsidP="001944F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4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Цели и задачи реализации Программы: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Цель: Воспитание гармонично развитой и социально о</w:t>
      </w:r>
      <w:r>
        <w:rPr>
          <w:rFonts w:ascii="Times New Roman" w:hAnsi="Times New Roman" w:cs="Times New Roman"/>
          <w:sz w:val="28"/>
          <w:szCs w:val="28"/>
        </w:rPr>
        <w:t xml:space="preserve">тветственной личности на основе </w:t>
      </w:r>
      <w:r w:rsidRPr="001A1BE9">
        <w:rPr>
          <w:rFonts w:ascii="Times New Roman" w:hAnsi="Times New Roman" w:cs="Times New Roman"/>
          <w:sz w:val="28"/>
          <w:szCs w:val="28"/>
        </w:rPr>
        <w:t xml:space="preserve">духовно-нравственных ценностей народов Российской Федерации, исторических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A1BE9">
        <w:rPr>
          <w:rFonts w:ascii="Times New Roman" w:hAnsi="Times New Roman" w:cs="Times New Roman"/>
          <w:sz w:val="28"/>
          <w:szCs w:val="28"/>
        </w:rPr>
        <w:t>национально-культурных традиций».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Задачи:</w:t>
      </w:r>
    </w:p>
    <w:p w:rsidR="001A1BE9" w:rsidRPr="001A1BE9" w:rsidRDefault="006D77CC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</w:t>
      </w:r>
      <w:r w:rsidR="001A1BE9">
        <w:rPr>
          <w:rFonts w:ascii="Times New Roman" w:hAnsi="Times New Roman" w:cs="Times New Roman"/>
          <w:sz w:val="28"/>
          <w:szCs w:val="28"/>
        </w:rPr>
        <w:t xml:space="preserve"> здоровья детей, в том числе их </w:t>
      </w:r>
      <w:r w:rsidR="001A1BE9" w:rsidRPr="001A1BE9">
        <w:rPr>
          <w:rFonts w:ascii="Times New Roman" w:hAnsi="Times New Roman" w:cs="Times New Roman"/>
          <w:sz w:val="28"/>
          <w:szCs w:val="28"/>
        </w:rPr>
        <w:t>эмоционального благополучия;</w:t>
      </w:r>
    </w:p>
    <w:p w:rsidR="001A1BE9" w:rsidRPr="001A1BE9" w:rsidRDefault="006D77CC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1BE9" w:rsidRPr="001A1BE9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</w:t>
      </w:r>
      <w:r w:rsidR="001A1BE9">
        <w:rPr>
          <w:rFonts w:ascii="Times New Roman" w:hAnsi="Times New Roman" w:cs="Times New Roman"/>
          <w:sz w:val="28"/>
          <w:szCs w:val="28"/>
        </w:rPr>
        <w:t xml:space="preserve">ного развития каждого ребёнка в </w:t>
      </w:r>
      <w:r w:rsidR="001A1BE9" w:rsidRPr="001A1BE9">
        <w:rPr>
          <w:rFonts w:ascii="Times New Roman" w:hAnsi="Times New Roman" w:cs="Times New Roman"/>
          <w:sz w:val="28"/>
          <w:szCs w:val="28"/>
        </w:rPr>
        <w:t>период дошкольного детства независимо от места проживания,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пола, нации, языка, социального статуса, психофизиологических и других особенностей</w:t>
      </w:r>
    </w:p>
    <w:p w:rsidR="001A1BE9" w:rsidRPr="001A1BE9" w:rsidRDefault="006D77CC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</w:t>
      </w:r>
      <w:r w:rsidR="001A1BE9">
        <w:rPr>
          <w:rFonts w:ascii="Times New Roman" w:hAnsi="Times New Roman" w:cs="Times New Roman"/>
          <w:sz w:val="28"/>
          <w:szCs w:val="28"/>
        </w:rPr>
        <w:t xml:space="preserve">ания образования, реализуемых в </w:t>
      </w:r>
      <w:r w:rsidR="001A1BE9" w:rsidRPr="001A1BE9">
        <w:rPr>
          <w:rFonts w:ascii="Times New Roman" w:hAnsi="Times New Roman" w:cs="Times New Roman"/>
          <w:sz w:val="28"/>
          <w:szCs w:val="28"/>
        </w:rPr>
        <w:t>рамках образовательных программ различных уровней (д</w:t>
      </w:r>
      <w:r w:rsidR="001A1BE9">
        <w:rPr>
          <w:rFonts w:ascii="Times New Roman" w:hAnsi="Times New Roman" w:cs="Times New Roman"/>
          <w:sz w:val="28"/>
          <w:szCs w:val="28"/>
        </w:rPr>
        <w:t xml:space="preserve">алее – преемственность основных </w:t>
      </w:r>
      <w:r w:rsidR="001A1BE9" w:rsidRPr="001A1BE9">
        <w:rPr>
          <w:rFonts w:ascii="Times New Roman" w:hAnsi="Times New Roman" w:cs="Times New Roman"/>
          <w:sz w:val="28"/>
          <w:szCs w:val="28"/>
        </w:rPr>
        <w:t>образовательных программ дошкольного и начального общего образования);</w:t>
      </w:r>
    </w:p>
    <w:p w:rsidR="001A1BE9" w:rsidRPr="001A1BE9" w:rsidRDefault="006D77CC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развития детей в </w:t>
      </w:r>
      <w:r w:rsidR="001A1BE9">
        <w:rPr>
          <w:rFonts w:ascii="Times New Roman" w:hAnsi="Times New Roman" w:cs="Times New Roman"/>
          <w:sz w:val="28"/>
          <w:szCs w:val="28"/>
        </w:rPr>
        <w:t xml:space="preserve">соответствии с их возрастными и 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индивидуальными особенностями и склонностями, развитие способностей и </w:t>
      </w:r>
      <w:r w:rsidR="001A1BE9">
        <w:rPr>
          <w:rFonts w:ascii="Times New Roman" w:hAnsi="Times New Roman" w:cs="Times New Roman"/>
          <w:sz w:val="28"/>
          <w:szCs w:val="28"/>
        </w:rPr>
        <w:t xml:space="preserve">творческого </w:t>
      </w:r>
      <w:r w:rsidR="001A1BE9" w:rsidRPr="001A1BE9">
        <w:rPr>
          <w:rFonts w:ascii="Times New Roman" w:hAnsi="Times New Roman" w:cs="Times New Roman"/>
          <w:sz w:val="28"/>
          <w:szCs w:val="28"/>
        </w:rPr>
        <w:t>потенциала каждого ребёнка как субъекта отношений</w:t>
      </w:r>
      <w:r w:rsidR="001A1BE9">
        <w:rPr>
          <w:rFonts w:ascii="Times New Roman" w:hAnsi="Times New Roman" w:cs="Times New Roman"/>
          <w:sz w:val="28"/>
          <w:szCs w:val="28"/>
        </w:rPr>
        <w:t xml:space="preserve"> с самим собой, другими детьми, </w:t>
      </w:r>
      <w:r w:rsidR="001A1BE9" w:rsidRPr="001A1BE9">
        <w:rPr>
          <w:rFonts w:ascii="Times New Roman" w:hAnsi="Times New Roman" w:cs="Times New Roman"/>
          <w:sz w:val="28"/>
          <w:szCs w:val="28"/>
        </w:rPr>
        <w:t>взрослыми и миром;</w:t>
      </w:r>
    </w:p>
    <w:p w:rsidR="001A1BE9" w:rsidRPr="001A1BE9" w:rsidRDefault="006D77CC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</w:t>
      </w:r>
      <w:r w:rsidR="001A1BE9">
        <w:rPr>
          <w:rFonts w:ascii="Times New Roman" w:hAnsi="Times New Roman" w:cs="Times New Roman"/>
          <w:sz w:val="28"/>
          <w:szCs w:val="28"/>
        </w:rPr>
        <w:t xml:space="preserve">разовательный процесс на основе 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духовно-нравственных и социокультурных ценностей и </w:t>
      </w:r>
      <w:proofErr w:type="gramStart"/>
      <w:r w:rsidR="001A1BE9" w:rsidRPr="001A1BE9">
        <w:rPr>
          <w:rFonts w:ascii="Times New Roman" w:hAnsi="Times New Roman" w:cs="Times New Roman"/>
          <w:sz w:val="28"/>
          <w:szCs w:val="28"/>
        </w:rPr>
        <w:t>принятых</w:t>
      </w:r>
      <w:r w:rsidR="00E35B6D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1A1BE9">
        <w:rPr>
          <w:rFonts w:ascii="Times New Roman" w:hAnsi="Times New Roman" w:cs="Times New Roman"/>
          <w:sz w:val="28"/>
          <w:szCs w:val="28"/>
        </w:rPr>
        <w:t xml:space="preserve"> обществе</w:t>
      </w:r>
      <w:r w:rsidR="00E35B6D">
        <w:rPr>
          <w:rFonts w:ascii="Times New Roman" w:hAnsi="Times New Roman" w:cs="Times New Roman"/>
          <w:sz w:val="28"/>
          <w:szCs w:val="28"/>
        </w:rPr>
        <w:t xml:space="preserve"> </w:t>
      </w:r>
      <w:r w:rsidR="001A1BE9">
        <w:rPr>
          <w:rFonts w:ascii="Times New Roman" w:hAnsi="Times New Roman" w:cs="Times New Roman"/>
          <w:sz w:val="28"/>
          <w:szCs w:val="28"/>
        </w:rPr>
        <w:t xml:space="preserve"> правил и норм </w:t>
      </w:r>
      <w:r w:rsidR="001A1BE9" w:rsidRPr="001A1BE9">
        <w:rPr>
          <w:rFonts w:ascii="Times New Roman" w:hAnsi="Times New Roman" w:cs="Times New Roman"/>
          <w:sz w:val="28"/>
          <w:szCs w:val="28"/>
        </w:rPr>
        <w:t>поведения в интересах человека, семьи, общества;</w:t>
      </w:r>
    </w:p>
    <w:p w:rsidR="001A1BE9" w:rsidRPr="001A1BE9" w:rsidRDefault="006D77CC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формирование общей культуры личности детей, </w:t>
      </w:r>
      <w:r w:rsidR="001A1BE9">
        <w:rPr>
          <w:rFonts w:ascii="Times New Roman" w:hAnsi="Times New Roman" w:cs="Times New Roman"/>
          <w:sz w:val="28"/>
          <w:szCs w:val="28"/>
        </w:rPr>
        <w:t xml:space="preserve">в том числе ценностей здорового 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образа жизни, развитие их социальных, нравственных, </w:t>
      </w:r>
      <w:r w:rsidR="001A1BE9">
        <w:rPr>
          <w:rFonts w:ascii="Times New Roman" w:hAnsi="Times New Roman" w:cs="Times New Roman"/>
          <w:sz w:val="28"/>
          <w:szCs w:val="28"/>
        </w:rPr>
        <w:t xml:space="preserve">эстетических, интеллектуальных, </w:t>
      </w:r>
      <w:r w:rsidR="001A1BE9" w:rsidRPr="001A1BE9">
        <w:rPr>
          <w:rFonts w:ascii="Times New Roman" w:hAnsi="Times New Roman" w:cs="Times New Roman"/>
          <w:sz w:val="28"/>
          <w:szCs w:val="28"/>
        </w:rPr>
        <w:t>физических качеств, инициативности, самостоятельн</w:t>
      </w:r>
      <w:r w:rsidR="001A1BE9">
        <w:rPr>
          <w:rFonts w:ascii="Times New Roman" w:hAnsi="Times New Roman" w:cs="Times New Roman"/>
          <w:sz w:val="28"/>
          <w:szCs w:val="28"/>
        </w:rPr>
        <w:t xml:space="preserve">ости и ответственности ребёнка, </w:t>
      </w:r>
      <w:r w:rsidR="001A1BE9" w:rsidRPr="001A1BE9">
        <w:rPr>
          <w:rFonts w:ascii="Times New Roman" w:hAnsi="Times New Roman" w:cs="Times New Roman"/>
          <w:sz w:val="28"/>
          <w:szCs w:val="28"/>
        </w:rPr>
        <w:t>формирование предпосылок учебной деятельности;</w:t>
      </w:r>
    </w:p>
    <w:p w:rsidR="001A1BE9" w:rsidRPr="001A1BE9" w:rsidRDefault="006D77CC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обеспечение вариативности и разнообразия содержания Программы организационных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форм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дошкольного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образования,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возможности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форми</w:t>
      </w:r>
      <w:r w:rsidR="001A1BE9">
        <w:rPr>
          <w:rFonts w:ascii="Times New Roman" w:hAnsi="Times New Roman" w:cs="Times New Roman"/>
          <w:sz w:val="28"/>
          <w:szCs w:val="28"/>
        </w:rPr>
        <w:t xml:space="preserve">рования Программ различной направленности с учётом </w:t>
      </w:r>
      <w:r w:rsidR="001A1BE9" w:rsidRPr="001A1BE9">
        <w:rPr>
          <w:rFonts w:ascii="Times New Roman" w:hAnsi="Times New Roman" w:cs="Times New Roman"/>
          <w:sz w:val="28"/>
          <w:szCs w:val="28"/>
        </w:rPr>
        <w:t>образовательных потребностей, сп</w:t>
      </w:r>
      <w:r w:rsidR="001A1BE9">
        <w:rPr>
          <w:rFonts w:ascii="Times New Roman" w:hAnsi="Times New Roman" w:cs="Times New Roman"/>
          <w:sz w:val="28"/>
          <w:szCs w:val="28"/>
        </w:rPr>
        <w:t xml:space="preserve">особностей и состояния здоровья </w:t>
      </w:r>
      <w:r w:rsidR="001A1BE9" w:rsidRPr="001A1BE9">
        <w:rPr>
          <w:rFonts w:ascii="Times New Roman" w:hAnsi="Times New Roman" w:cs="Times New Roman"/>
          <w:sz w:val="28"/>
          <w:szCs w:val="28"/>
        </w:rPr>
        <w:t>детей;</w:t>
      </w:r>
    </w:p>
    <w:p w:rsidR="001A1BE9" w:rsidRPr="001A1BE9" w:rsidRDefault="006D77CC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1BE9">
        <w:rPr>
          <w:rFonts w:ascii="Times New Roman" w:hAnsi="Times New Roman" w:cs="Times New Roman"/>
          <w:sz w:val="28"/>
          <w:szCs w:val="28"/>
        </w:rPr>
        <w:t xml:space="preserve">формирование социокультурной среды, соответствующей </w:t>
      </w:r>
      <w:r w:rsidR="001A1BE9" w:rsidRPr="001A1BE9">
        <w:rPr>
          <w:rFonts w:ascii="Times New Roman" w:hAnsi="Times New Roman" w:cs="Times New Roman"/>
          <w:sz w:val="28"/>
          <w:szCs w:val="28"/>
        </w:rPr>
        <w:t>возрастным,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индивидуальным, психологическим и физиологическим особенностям детей;</w:t>
      </w:r>
    </w:p>
    <w:p w:rsidR="001A1BE9" w:rsidRPr="001A1BE9" w:rsidRDefault="006D77CC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BE9">
        <w:rPr>
          <w:rFonts w:ascii="Times New Roman" w:hAnsi="Times New Roman" w:cs="Times New Roman"/>
          <w:sz w:val="28"/>
          <w:szCs w:val="28"/>
        </w:rPr>
        <w:t xml:space="preserve"> обеспечение психолого-педагогической поддержки семьи и </w:t>
      </w:r>
      <w:r w:rsidR="001A1BE9" w:rsidRPr="001A1BE9">
        <w:rPr>
          <w:rFonts w:ascii="Times New Roman" w:hAnsi="Times New Roman" w:cs="Times New Roman"/>
          <w:sz w:val="28"/>
          <w:szCs w:val="28"/>
        </w:rPr>
        <w:t>повышение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компетентности родителей (законных представителей) в в</w:t>
      </w:r>
      <w:r>
        <w:rPr>
          <w:rFonts w:ascii="Times New Roman" w:hAnsi="Times New Roman" w:cs="Times New Roman"/>
          <w:sz w:val="28"/>
          <w:szCs w:val="28"/>
        </w:rPr>
        <w:t xml:space="preserve">опросах развития и образования, </w:t>
      </w:r>
      <w:r w:rsidRPr="001A1BE9">
        <w:rPr>
          <w:rFonts w:ascii="Times New Roman" w:hAnsi="Times New Roman" w:cs="Times New Roman"/>
          <w:sz w:val="28"/>
          <w:szCs w:val="28"/>
        </w:rPr>
        <w:t>охраны и укрепления здоровья детей.</w:t>
      </w:r>
    </w:p>
    <w:p w:rsidR="001A1BE9" w:rsidRPr="001944FB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44FB">
        <w:rPr>
          <w:rFonts w:ascii="Times New Roman" w:hAnsi="Times New Roman" w:cs="Times New Roman"/>
          <w:b/>
          <w:sz w:val="28"/>
          <w:szCs w:val="28"/>
          <w:u w:val="single"/>
        </w:rPr>
        <w:t>Часть, формируемая участниками образовательных отношений</w:t>
      </w:r>
      <w:r w:rsidRPr="001944F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A1BE9" w:rsidRPr="001A1BE9" w:rsidRDefault="006D77CC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Создание национального культурного пространст</w:t>
      </w:r>
      <w:r w:rsidR="001A1BE9">
        <w:rPr>
          <w:rFonts w:ascii="Times New Roman" w:hAnsi="Times New Roman" w:cs="Times New Roman"/>
          <w:sz w:val="28"/>
          <w:szCs w:val="28"/>
        </w:rPr>
        <w:t xml:space="preserve">ва для всестороннего развития и </w:t>
      </w:r>
      <w:r w:rsidR="001A1BE9" w:rsidRPr="001A1BE9">
        <w:rPr>
          <w:rFonts w:ascii="Times New Roman" w:hAnsi="Times New Roman" w:cs="Times New Roman"/>
          <w:sz w:val="28"/>
          <w:szCs w:val="28"/>
        </w:rPr>
        <w:t>обогащения посредством приобщения детей к истокам</w:t>
      </w:r>
      <w:r w:rsidR="001A1BE9">
        <w:rPr>
          <w:rFonts w:ascii="Times New Roman" w:hAnsi="Times New Roman" w:cs="Times New Roman"/>
          <w:sz w:val="28"/>
          <w:szCs w:val="28"/>
        </w:rPr>
        <w:t xml:space="preserve"> национальной культуры народов, </w:t>
      </w:r>
      <w:r w:rsidR="001A1BE9" w:rsidRPr="001A1BE9">
        <w:rPr>
          <w:rFonts w:ascii="Times New Roman" w:hAnsi="Times New Roman" w:cs="Times New Roman"/>
          <w:sz w:val="28"/>
          <w:szCs w:val="28"/>
        </w:rPr>
        <w:t>населяющих Республику Татарстан.</w:t>
      </w:r>
    </w:p>
    <w:p w:rsidR="001A1BE9" w:rsidRPr="001A1BE9" w:rsidRDefault="006D77CC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Создание языковой среды, обеспечивающей формирование у детей </w:t>
      </w:r>
      <w:r w:rsidR="001A1BE9">
        <w:rPr>
          <w:rFonts w:ascii="Times New Roman" w:hAnsi="Times New Roman" w:cs="Times New Roman"/>
          <w:sz w:val="28"/>
          <w:szCs w:val="28"/>
        </w:rPr>
        <w:t xml:space="preserve">интереса к </w:t>
      </w:r>
      <w:r w:rsidR="001A1BE9" w:rsidRPr="001A1BE9">
        <w:rPr>
          <w:rFonts w:ascii="Times New Roman" w:hAnsi="Times New Roman" w:cs="Times New Roman"/>
          <w:sz w:val="28"/>
          <w:szCs w:val="28"/>
        </w:rPr>
        <w:t>изучению двух государственных языков Республики Тат</w:t>
      </w:r>
      <w:r w:rsidR="001A1BE9">
        <w:rPr>
          <w:rFonts w:ascii="Times New Roman" w:hAnsi="Times New Roman" w:cs="Times New Roman"/>
          <w:sz w:val="28"/>
          <w:szCs w:val="28"/>
        </w:rPr>
        <w:t xml:space="preserve">арстан, развитие первоначальных </w:t>
      </w:r>
      <w:r w:rsidR="001A1BE9" w:rsidRPr="001A1BE9">
        <w:rPr>
          <w:rFonts w:ascii="Times New Roman" w:hAnsi="Times New Roman" w:cs="Times New Roman"/>
          <w:sz w:val="28"/>
          <w:szCs w:val="28"/>
        </w:rPr>
        <w:t>умений и навыков практического владения татарским и ру</w:t>
      </w:r>
      <w:r w:rsidR="001A1BE9">
        <w:rPr>
          <w:rFonts w:ascii="Times New Roman" w:hAnsi="Times New Roman" w:cs="Times New Roman"/>
          <w:sz w:val="28"/>
          <w:szCs w:val="28"/>
        </w:rPr>
        <w:t xml:space="preserve">сским языком в устной форме для </w:t>
      </w:r>
      <w:r w:rsidR="001A1BE9" w:rsidRPr="001A1BE9">
        <w:rPr>
          <w:rFonts w:ascii="Times New Roman" w:hAnsi="Times New Roman" w:cs="Times New Roman"/>
          <w:sz w:val="28"/>
          <w:szCs w:val="28"/>
        </w:rPr>
        <w:t>активного межнационального общения на государственных языках РТ.</w:t>
      </w:r>
    </w:p>
    <w:p w:rsidR="001A1BE9" w:rsidRPr="001A1BE9" w:rsidRDefault="006D77CC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Овладение детьми старшего дошкольного воз</w:t>
      </w:r>
      <w:r w:rsidR="00BD568B">
        <w:rPr>
          <w:rFonts w:ascii="Times New Roman" w:hAnsi="Times New Roman" w:cs="Times New Roman"/>
          <w:sz w:val="28"/>
          <w:szCs w:val="28"/>
        </w:rPr>
        <w:t xml:space="preserve">раста самостоятельной, связной, 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грамматически правильной речью и коммуникативными </w:t>
      </w:r>
      <w:r w:rsidR="00BD568B">
        <w:rPr>
          <w:rFonts w:ascii="Times New Roman" w:hAnsi="Times New Roman" w:cs="Times New Roman"/>
          <w:sz w:val="28"/>
          <w:szCs w:val="28"/>
        </w:rPr>
        <w:t xml:space="preserve">навыками, фонетической системой </w:t>
      </w:r>
      <w:r w:rsidR="001A1BE9" w:rsidRPr="001A1BE9">
        <w:rPr>
          <w:rFonts w:ascii="Times New Roman" w:hAnsi="Times New Roman" w:cs="Times New Roman"/>
          <w:sz w:val="28"/>
          <w:szCs w:val="28"/>
        </w:rPr>
        <w:t>русского языка в результате квалифицированной коррекци</w:t>
      </w:r>
      <w:r w:rsidR="00BD568B">
        <w:rPr>
          <w:rFonts w:ascii="Times New Roman" w:hAnsi="Times New Roman" w:cs="Times New Roman"/>
          <w:sz w:val="28"/>
          <w:szCs w:val="28"/>
        </w:rPr>
        <w:t xml:space="preserve">онной работы учителя-логопеда с </w:t>
      </w:r>
      <w:r w:rsidR="001A1BE9" w:rsidRPr="001A1BE9">
        <w:rPr>
          <w:rFonts w:ascii="Times New Roman" w:hAnsi="Times New Roman" w:cs="Times New Roman"/>
          <w:sz w:val="28"/>
          <w:szCs w:val="28"/>
        </w:rPr>
        <w:t>детьми с нарушениями речи;</w:t>
      </w:r>
    </w:p>
    <w:p w:rsidR="001A1BE9" w:rsidRPr="001A1BE9" w:rsidRDefault="006D77CC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D568B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Сохранение здоровья и жизни воспитанников.</w:t>
      </w:r>
    </w:p>
    <w:p w:rsidR="001A1BE9" w:rsidRPr="001944FB" w:rsidRDefault="001A1BE9" w:rsidP="001944F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4FB">
        <w:rPr>
          <w:rFonts w:ascii="Times New Roman" w:hAnsi="Times New Roman" w:cs="Times New Roman"/>
          <w:b/>
          <w:sz w:val="28"/>
          <w:szCs w:val="28"/>
          <w:u w:val="single"/>
        </w:rPr>
        <w:t>Принципы и подходы к формированию Программы: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В Программе учтены лучшие традиции отечественно</w:t>
      </w:r>
      <w:r w:rsidR="00BD568B">
        <w:rPr>
          <w:rFonts w:ascii="Times New Roman" w:hAnsi="Times New Roman" w:cs="Times New Roman"/>
          <w:sz w:val="28"/>
          <w:szCs w:val="28"/>
        </w:rPr>
        <w:t xml:space="preserve">го дошкольного образования, его </w:t>
      </w:r>
      <w:r w:rsidRPr="001A1BE9">
        <w:rPr>
          <w:rFonts w:ascii="Times New Roman" w:hAnsi="Times New Roman" w:cs="Times New Roman"/>
          <w:sz w:val="28"/>
          <w:szCs w:val="28"/>
        </w:rPr>
        <w:t xml:space="preserve">фундаментальность: комплексное решение задач по охране </w:t>
      </w:r>
      <w:r w:rsidRPr="001A1BE9">
        <w:rPr>
          <w:rFonts w:ascii="Times New Roman" w:hAnsi="Times New Roman" w:cs="Times New Roman"/>
          <w:sz w:val="28"/>
          <w:szCs w:val="28"/>
        </w:rPr>
        <w:lastRenderedPageBreak/>
        <w:t>жизни и укреплению здор</w:t>
      </w:r>
      <w:r w:rsidR="00BD568B">
        <w:rPr>
          <w:rFonts w:ascii="Times New Roman" w:hAnsi="Times New Roman" w:cs="Times New Roman"/>
          <w:sz w:val="28"/>
          <w:szCs w:val="28"/>
        </w:rPr>
        <w:t xml:space="preserve">овья </w:t>
      </w:r>
      <w:r w:rsidRPr="001A1BE9">
        <w:rPr>
          <w:rFonts w:ascii="Times New Roman" w:hAnsi="Times New Roman" w:cs="Times New Roman"/>
          <w:sz w:val="28"/>
          <w:szCs w:val="28"/>
        </w:rPr>
        <w:t>детей, разностороннее развитие, амплификация(обогащение)</w:t>
      </w:r>
      <w:r w:rsidR="00BD568B">
        <w:rPr>
          <w:rFonts w:ascii="Times New Roman" w:hAnsi="Times New Roman" w:cs="Times New Roman"/>
          <w:sz w:val="28"/>
          <w:szCs w:val="28"/>
        </w:rPr>
        <w:t xml:space="preserve"> развития на основе организации </w:t>
      </w:r>
      <w:r w:rsidRPr="001A1BE9">
        <w:rPr>
          <w:rFonts w:ascii="Times New Roman" w:hAnsi="Times New Roman" w:cs="Times New Roman"/>
          <w:sz w:val="28"/>
          <w:szCs w:val="28"/>
        </w:rPr>
        <w:t>разнообразных видов детской деятельности.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Принципы: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Принцип </w:t>
      </w:r>
      <w:r w:rsidR="001A1BE9" w:rsidRPr="001A1BE9">
        <w:rPr>
          <w:rFonts w:ascii="Times New Roman" w:hAnsi="Times New Roman" w:cs="Times New Roman"/>
          <w:sz w:val="28"/>
          <w:szCs w:val="28"/>
        </w:rPr>
        <w:t>развивающего образования, в соответствии с которым главной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дошкольного образования является развитие ребенка. Основание его в развивающем обучении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и научном положении Л.С. Выготского о том, что пр</w:t>
      </w:r>
      <w:r>
        <w:rPr>
          <w:rFonts w:ascii="Times New Roman" w:hAnsi="Times New Roman" w:cs="Times New Roman"/>
          <w:sz w:val="28"/>
          <w:szCs w:val="28"/>
        </w:rPr>
        <w:t xml:space="preserve">авильно организованное обучение </w:t>
      </w:r>
      <w:r w:rsidR="001A1BE9" w:rsidRPr="001A1BE9">
        <w:rPr>
          <w:rFonts w:ascii="Times New Roman" w:hAnsi="Times New Roman" w:cs="Times New Roman"/>
          <w:sz w:val="28"/>
          <w:szCs w:val="28"/>
        </w:rPr>
        <w:t>«ведет» за собой развитие. Воспитание и психическое развитие не могут выступать как два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обособленных, независимых друг от друга процес</w:t>
      </w:r>
      <w:r>
        <w:rPr>
          <w:rFonts w:ascii="Times New Roman" w:hAnsi="Times New Roman" w:cs="Times New Roman"/>
          <w:sz w:val="28"/>
          <w:szCs w:val="28"/>
        </w:rPr>
        <w:t xml:space="preserve">са, при этом «воспитание служит </w:t>
      </w:r>
      <w:r w:rsidR="001A1BE9" w:rsidRPr="001A1BE9">
        <w:rPr>
          <w:rFonts w:ascii="Times New Roman" w:hAnsi="Times New Roman" w:cs="Times New Roman"/>
          <w:sz w:val="28"/>
          <w:szCs w:val="28"/>
        </w:rPr>
        <w:t>необходимой и всеобщей формой развития ребенка». Р</w:t>
      </w:r>
      <w:r>
        <w:rPr>
          <w:rFonts w:ascii="Times New Roman" w:hAnsi="Times New Roman" w:cs="Times New Roman"/>
          <w:sz w:val="28"/>
          <w:szCs w:val="28"/>
        </w:rPr>
        <w:t xml:space="preserve">азвитие выступает как важнейший </w:t>
      </w:r>
      <w:r w:rsidR="001A1BE9" w:rsidRPr="001A1BE9">
        <w:rPr>
          <w:rFonts w:ascii="Times New Roman" w:hAnsi="Times New Roman" w:cs="Times New Roman"/>
          <w:sz w:val="28"/>
          <w:szCs w:val="28"/>
        </w:rPr>
        <w:t>результат успешности воспитания и образования детей.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Принцип </w:t>
      </w:r>
      <w:r w:rsidR="001A1BE9" w:rsidRPr="001A1BE9">
        <w:rPr>
          <w:rFonts w:ascii="Times New Roman" w:hAnsi="Times New Roman" w:cs="Times New Roman"/>
          <w:sz w:val="28"/>
          <w:szCs w:val="28"/>
        </w:rPr>
        <w:t>научной обоснованности и практич</w:t>
      </w:r>
      <w:r>
        <w:rPr>
          <w:rFonts w:ascii="Times New Roman" w:hAnsi="Times New Roman" w:cs="Times New Roman"/>
          <w:sz w:val="28"/>
          <w:szCs w:val="28"/>
        </w:rPr>
        <w:t xml:space="preserve">еской применимости: содержание </w:t>
      </w:r>
      <w:r w:rsidR="001A1BE9" w:rsidRPr="001A1BE9">
        <w:rPr>
          <w:rFonts w:ascii="Times New Roman" w:hAnsi="Times New Roman" w:cs="Times New Roman"/>
          <w:sz w:val="28"/>
          <w:szCs w:val="28"/>
        </w:rPr>
        <w:t>соответствует основным положениям возрастной психологии и дошкольной педагогики.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Принцип </w:t>
      </w:r>
      <w:r w:rsidR="001A1BE9" w:rsidRPr="001A1BE9">
        <w:rPr>
          <w:rFonts w:ascii="Times New Roman" w:hAnsi="Times New Roman" w:cs="Times New Roman"/>
          <w:sz w:val="28"/>
          <w:szCs w:val="28"/>
        </w:rPr>
        <w:t>интеграции содержания дошкольно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в соответствии с </w:t>
      </w:r>
      <w:r w:rsidR="001A1BE9" w:rsidRPr="001A1BE9">
        <w:rPr>
          <w:rFonts w:ascii="Times New Roman" w:hAnsi="Times New Roman" w:cs="Times New Roman"/>
          <w:sz w:val="28"/>
          <w:szCs w:val="28"/>
        </w:rPr>
        <w:t>возрастными возможностями и особенностями детей, спецификой и возможнос</w:t>
      </w:r>
      <w:r>
        <w:rPr>
          <w:rFonts w:ascii="Times New Roman" w:hAnsi="Times New Roman" w:cs="Times New Roman"/>
          <w:sz w:val="28"/>
          <w:szCs w:val="28"/>
        </w:rPr>
        <w:t xml:space="preserve">тями </w:t>
      </w:r>
      <w:r w:rsidR="001A1BE9" w:rsidRPr="001A1BE9">
        <w:rPr>
          <w:rFonts w:ascii="Times New Roman" w:hAnsi="Times New Roman" w:cs="Times New Roman"/>
          <w:sz w:val="28"/>
          <w:szCs w:val="28"/>
        </w:rPr>
        <w:t>образовательных областей. Под интеграцией сод</w:t>
      </w:r>
      <w:r>
        <w:rPr>
          <w:rFonts w:ascii="Times New Roman" w:hAnsi="Times New Roman" w:cs="Times New Roman"/>
          <w:sz w:val="28"/>
          <w:szCs w:val="28"/>
        </w:rPr>
        <w:t xml:space="preserve">ержания дошкольного образования </w:t>
      </w:r>
      <w:r w:rsidR="001A1BE9" w:rsidRPr="001A1BE9">
        <w:rPr>
          <w:rFonts w:ascii="Times New Roman" w:hAnsi="Times New Roman" w:cs="Times New Roman"/>
          <w:sz w:val="28"/>
          <w:szCs w:val="28"/>
        </w:rPr>
        <w:t>понимается состояние (или процесс, ведущий к</w:t>
      </w:r>
      <w:r>
        <w:rPr>
          <w:rFonts w:ascii="Times New Roman" w:hAnsi="Times New Roman" w:cs="Times New Roman"/>
          <w:sz w:val="28"/>
          <w:szCs w:val="28"/>
        </w:rPr>
        <w:t xml:space="preserve"> такому состоянию) связанности, взаимопроникновения и взаимодействия отдельных образовательных областей, </w:t>
      </w:r>
      <w:r w:rsidR="001A1BE9" w:rsidRPr="001A1BE9">
        <w:rPr>
          <w:rFonts w:ascii="Times New Roman" w:hAnsi="Times New Roman" w:cs="Times New Roman"/>
          <w:sz w:val="28"/>
          <w:szCs w:val="28"/>
        </w:rPr>
        <w:t>обеспечивающее целостность образовательного процесса.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1A1BE9" w:rsidRPr="001A1BE9">
        <w:rPr>
          <w:rFonts w:ascii="Times New Roman" w:hAnsi="Times New Roman" w:cs="Times New Roman"/>
          <w:sz w:val="28"/>
          <w:szCs w:val="28"/>
        </w:rPr>
        <w:t>Комплексно-тематический принцип построения образовательного процесса.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Общая тематика объединяет все виды деятельности детей. Пр</w:t>
      </w:r>
      <w:r w:rsidR="00BD568B">
        <w:rPr>
          <w:rFonts w:ascii="Times New Roman" w:hAnsi="Times New Roman" w:cs="Times New Roman"/>
          <w:sz w:val="28"/>
          <w:szCs w:val="28"/>
        </w:rPr>
        <w:t xml:space="preserve">одолжительность - от одного дня до 2-3 недель, в зависимости от условий реализации и характера </w:t>
      </w:r>
      <w:r w:rsidRPr="001A1BE9">
        <w:rPr>
          <w:rFonts w:ascii="Times New Roman" w:hAnsi="Times New Roman" w:cs="Times New Roman"/>
          <w:sz w:val="28"/>
          <w:szCs w:val="28"/>
        </w:rPr>
        <w:t>темы.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BE9">
        <w:rPr>
          <w:rFonts w:ascii="Times New Roman" w:hAnsi="Times New Roman" w:cs="Times New Roman"/>
          <w:sz w:val="28"/>
          <w:szCs w:val="28"/>
        </w:rPr>
        <w:t>Комплексно¬тематический</w:t>
      </w:r>
      <w:proofErr w:type="spellEnd"/>
      <w:r w:rsidRPr="001A1BE9">
        <w:rPr>
          <w:rFonts w:ascii="Times New Roman" w:hAnsi="Times New Roman" w:cs="Times New Roman"/>
          <w:sz w:val="28"/>
          <w:szCs w:val="28"/>
        </w:rPr>
        <w:t xml:space="preserve"> план является примерным, </w:t>
      </w:r>
      <w:r w:rsidR="00BD568B">
        <w:rPr>
          <w:rFonts w:ascii="Times New Roman" w:hAnsi="Times New Roman" w:cs="Times New Roman"/>
          <w:sz w:val="28"/>
          <w:szCs w:val="28"/>
        </w:rPr>
        <w:t xml:space="preserve">гибким, темы могут изменяться в </w:t>
      </w:r>
      <w:r w:rsidRPr="001A1BE9">
        <w:rPr>
          <w:rFonts w:ascii="Times New Roman" w:hAnsi="Times New Roman" w:cs="Times New Roman"/>
          <w:sz w:val="28"/>
          <w:szCs w:val="28"/>
        </w:rPr>
        <w:t>зависимости от потребностей, интересов детей.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Принцип </w:t>
      </w:r>
      <w:r w:rsidR="001A1BE9" w:rsidRPr="001A1BE9">
        <w:rPr>
          <w:rFonts w:ascii="Times New Roman" w:hAnsi="Times New Roman" w:cs="Times New Roman"/>
          <w:sz w:val="28"/>
          <w:szCs w:val="28"/>
        </w:rPr>
        <w:t>учета возрастных и индивидуальн</w:t>
      </w:r>
      <w:r>
        <w:rPr>
          <w:rFonts w:ascii="Times New Roman" w:hAnsi="Times New Roman" w:cs="Times New Roman"/>
          <w:sz w:val="28"/>
          <w:szCs w:val="28"/>
        </w:rPr>
        <w:t xml:space="preserve">ых особенностей развития детей. </w:t>
      </w:r>
      <w:r w:rsidR="001A1BE9" w:rsidRPr="001A1BE9">
        <w:rPr>
          <w:rFonts w:ascii="Times New Roman" w:hAnsi="Times New Roman" w:cs="Times New Roman"/>
          <w:sz w:val="28"/>
          <w:szCs w:val="28"/>
        </w:rPr>
        <w:t>Возрастной подход, прежде всего, предусматривает изучен</w:t>
      </w:r>
      <w:r>
        <w:rPr>
          <w:rFonts w:ascii="Times New Roman" w:hAnsi="Times New Roman" w:cs="Times New Roman"/>
          <w:sz w:val="28"/>
          <w:szCs w:val="28"/>
        </w:rPr>
        <w:t xml:space="preserve">ие уровня актуального развития, </w:t>
      </w:r>
      <w:r w:rsidR="001A1BE9" w:rsidRPr="001A1BE9">
        <w:rPr>
          <w:rFonts w:ascii="Times New Roman" w:hAnsi="Times New Roman" w:cs="Times New Roman"/>
          <w:sz w:val="28"/>
          <w:szCs w:val="28"/>
        </w:rPr>
        <w:t>воспитанности детей. Индивидуальный подход требу</w:t>
      </w:r>
      <w:r>
        <w:rPr>
          <w:rFonts w:ascii="Times New Roman" w:hAnsi="Times New Roman" w:cs="Times New Roman"/>
          <w:sz w:val="28"/>
          <w:szCs w:val="28"/>
        </w:rPr>
        <w:t xml:space="preserve">ет глубокого изучения сложности </w:t>
      </w:r>
      <w:r w:rsidR="001A1BE9" w:rsidRPr="001A1BE9">
        <w:rPr>
          <w:rFonts w:ascii="Times New Roman" w:hAnsi="Times New Roman" w:cs="Times New Roman"/>
          <w:sz w:val="28"/>
          <w:szCs w:val="28"/>
        </w:rPr>
        <w:t>внутреннего мира детей и анализа, сложившегося у них опыта,</w:t>
      </w:r>
      <w:r>
        <w:rPr>
          <w:rFonts w:ascii="Times New Roman" w:hAnsi="Times New Roman" w:cs="Times New Roman"/>
          <w:sz w:val="28"/>
          <w:szCs w:val="28"/>
        </w:rPr>
        <w:t xml:space="preserve"> а также тех условий, в которых </w:t>
      </w:r>
      <w:r w:rsidR="001A1BE9" w:rsidRPr="001A1BE9">
        <w:rPr>
          <w:rFonts w:ascii="Times New Roman" w:hAnsi="Times New Roman" w:cs="Times New Roman"/>
          <w:sz w:val="28"/>
          <w:szCs w:val="28"/>
        </w:rPr>
        <w:t>происходит воспитание. Принцип требует, чтобы содержа</w:t>
      </w:r>
      <w:r>
        <w:rPr>
          <w:rFonts w:ascii="Times New Roman" w:hAnsi="Times New Roman" w:cs="Times New Roman"/>
          <w:sz w:val="28"/>
          <w:szCs w:val="28"/>
        </w:rPr>
        <w:t xml:space="preserve">ние, формы и методы организации </w:t>
      </w:r>
      <w:r w:rsidR="001A1BE9" w:rsidRPr="001A1BE9">
        <w:rPr>
          <w:rFonts w:ascii="Times New Roman" w:hAnsi="Times New Roman" w:cs="Times New Roman"/>
          <w:sz w:val="28"/>
          <w:szCs w:val="28"/>
        </w:rPr>
        <w:t>их деятельности не оставались неизменными на разных возрастных этапах.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A1BE9" w:rsidRPr="001A1BE9">
        <w:rPr>
          <w:rFonts w:ascii="Times New Roman" w:hAnsi="Times New Roman" w:cs="Times New Roman"/>
          <w:sz w:val="28"/>
          <w:szCs w:val="28"/>
        </w:rPr>
        <w:t>Теоретической и методологической основой к</w:t>
      </w:r>
      <w:r>
        <w:rPr>
          <w:rFonts w:ascii="Times New Roman" w:hAnsi="Times New Roman" w:cs="Times New Roman"/>
          <w:sz w:val="28"/>
          <w:szCs w:val="28"/>
        </w:rPr>
        <w:t xml:space="preserve">оррекционного обучения являются </w:t>
      </w:r>
      <w:r w:rsidR="001A1BE9" w:rsidRPr="001A1BE9">
        <w:rPr>
          <w:rFonts w:ascii="Times New Roman" w:hAnsi="Times New Roman" w:cs="Times New Roman"/>
          <w:sz w:val="28"/>
          <w:szCs w:val="28"/>
        </w:rPr>
        <w:t>положения, разработанные в советской дефектологии и логопедии (</w:t>
      </w:r>
      <w:proofErr w:type="spellStart"/>
      <w:r w:rsidR="001A1BE9" w:rsidRPr="001A1BE9">
        <w:rPr>
          <w:rFonts w:ascii="Times New Roman" w:hAnsi="Times New Roman" w:cs="Times New Roman"/>
          <w:sz w:val="28"/>
          <w:szCs w:val="28"/>
        </w:rPr>
        <w:t>Л.С.Выготск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1BE9" w:rsidRPr="001A1BE9">
        <w:rPr>
          <w:rFonts w:ascii="Times New Roman" w:hAnsi="Times New Roman" w:cs="Times New Roman"/>
          <w:sz w:val="28"/>
          <w:szCs w:val="28"/>
        </w:rPr>
        <w:t>Р.Е.Левина</w:t>
      </w:r>
      <w:proofErr w:type="spellEnd"/>
      <w:r w:rsidR="001A1BE9" w:rsidRPr="001A1BE9">
        <w:rPr>
          <w:rFonts w:ascii="Times New Roman" w:hAnsi="Times New Roman" w:cs="Times New Roman"/>
          <w:sz w:val="28"/>
          <w:szCs w:val="28"/>
        </w:rPr>
        <w:t xml:space="preserve">, В.И. </w:t>
      </w:r>
      <w:proofErr w:type="spellStart"/>
      <w:r w:rsidR="001A1BE9" w:rsidRPr="001A1BE9">
        <w:rPr>
          <w:rFonts w:ascii="Times New Roman" w:hAnsi="Times New Roman" w:cs="Times New Roman"/>
          <w:sz w:val="28"/>
          <w:szCs w:val="28"/>
        </w:rPr>
        <w:t>Лубовский</w:t>
      </w:r>
      <w:proofErr w:type="spellEnd"/>
      <w:r w:rsidR="001A1BE9" w:rsidRPr="001A1BE9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A1BE9" w:rsidRPr="001A1BE9">
        <w:rPr>
          <w:rFonts w:ascii="Times New Roman" w:hAnsi="Times New Roman" w:cs="Times New Roman"/>
          <w:sz w:val="28"/>
          <w:szCs w:val="28"/>
        </w:rPr>
        <w:t>Принцип развития, который состоит в анализе объ</w:t>
      </w:r>
      <w:r>
        <w:rPr>
          <w:rFonts w:ascii="Times New Roman" w:hAnsi="Times New Roman" w:cs="Times New Roman"/>
          <w:sz w:val="28"/>
          <w:szCs w:val="28"/>
        </w:rPr>
        <w:t xml:space="preserve">ективных и субъективных условий </w:t>
      </w:r>
      <w:r w:rsidR="001A1BE9" w:rsidRPr="001A1BE9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 xml:space="preserve">ования речевой функции ребенка. </w:t>
      </w:r>
      <w:r w:rsidR="001A1BE9" w:rsidRPr="001A1BE9">
        <w:rPr>
          <w:rFonts w:ascii="Times New Roman" w:hAnsi="Times New Roman" w:cs="Times New Roman"/>
          <w:sz w:val="28"/>
          <w:szCs w:val="28"/>
        </w:rPr>
        <w:t>Разностороннее обследование дошкольника с этих по</w:t>
      </w:r>
      <w:r>
        <w:rPr>
          <w:rFonts w:ascii="Times New Roman" w:hAnsi="Times New Roman" w:cs="Times New Roman"/>
          <w:sz w:val="28"/>
          <w:szCs w:val="28"/>
        </w:rPr>
        <w:t xml:space="preserve">зиций позволяет выявить ведущий </w:t>
      </w:r>
      <w:r w:rsidR="001A1BE9" w:rsidRPr="001A1BE9">
        <w:rPr>
          <w:rFonts w:ascii="Times New Roman" w:hAnsi="Times New Roman" w:cs="Times New Roman"/>
          <w:sz w:val="28"/>
          <w:szCs w:val="28"/>
        </w:rPr>
        <w:t>речевой дефект и обусловленные им недостатки психичес</w:t>
      </w:r>
      <w:r>
        <w:rPr>
          <w:rFonts w:ascii="Times New Roman" w:hAnsi="Times New Roman" w:cs="Times New Roman"/>
          <w:sz w:val="28"/>
          <w:szCs w:val="28"/>
        </w:rPr>
        <w:t xml:space="preserve">кого развития. В дальнейшем при </w:t>
      </w:r>
      <w:r w:rsidR="001A1BE9" w:rsidRPr="001A1BE9">
        <w:rPr>
          <w:rFonts w:ascii="Times New Roman" w:hAnsi="Times New Roman" w:cs="Times New Roman"/>
          <w:sz w:val="28"/>
          <w:szCs w:val="28"/>
        </w:rPr>
        <w:t>планировании коррекционной работы это учитывается.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A1BE9" w:rsidRPr="001A1BE9">
        <w:rPr>
          <w:rFonts w:ascii="Times New Roman" w:hAnsi="Times New Roman" w:cs="Times New Roman"/>
          <w:sz w:val="28"/>
          <w:szCs w:val="28"/>
        </w:rPr>
        <w:t>Принцип системного подхо</w:t>
      </w:r>
      <w:r>
        <w:rPr>
          <w:rFonts w:ascii="Times New Roman" w:hAnsi="Times New Roman" w:cs="Times New Roman"/>
          <w:sz w:val="28"/>
          <w:szCs w:val="28"/>
        </w:rPr>
        <w:t xml:space="preserve">да, который предполагает анализ взаимодействия 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различных компонентов речи. Применительно к детям </w:t>
      </w:r>
      <w:r>
        <w:rPr>
          <w:rFonts w:ascii="Times New Roman" w:hAnsi="Times New Roman" w:cs="Times New Roman"/>
          <w:sz w:val="28"/>
          <w:szCs w:val="28"/>
        </w:rPr>
        <w:t xml:space="preserve">с общим недоразвитием речи этот </w:t>
      </w:r>
      <w:r w:rsidR="001A1BE9" w:rsidRPr="001A1BE9">
        <w:rPr>
          <w:rFonts w:ascii="Times New Roman" w:hAnsi="Times New Roman" w:cs="Times New Roman"/>
          <w:sz w:val="28"/>
          <w:szCs w:val="28"/>
        </w:rPr>
        <w:t>принцип реализуется в процессе взаимосвязанного форми</w:t>
      </w:r>
      <w:r>
        <w:rPr>
          <w:rFonts w:ascii="Times New Roman" w:hAnsi="Times New Roman" w:cs="Times New Roman"/>
          <w:sz w:val="28"/>
          <w:szCs w:val="28"/>
        </w:rPr>
        <w:t xml:space="preserve">рования фонетико-фонематических 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и лексико-грамматических компонентов языка. Коррекция </w:t>
      </w:r>
      <w:r>
        <w:rPr>
          <w:rFonts w:ascii="Times New Roman" w:hAnsi="Times New Roman" w:cs="Times New Roman"/>
          <w:sz w:val="28"/>
          <w:szCs w:val="28"/>
        </w:rPr>
        <w:t xml:space="preserve">нарушений произношения звуков и </w:t>
      </w:r>
      <w:r w:rsidR="001A1BE9" w:rsidRPr="001A1BE9">
        <w:rPr>
          <w:rFonts w:ascii="Times New Roman" w:hAnsi="Times New Roman" w:cs="Times New Roman"/>
          <w:sz w:val="28"/>
          <w:szCs w:val="28"/>
        </w:rPr>
        <w:t>слоговой структуры слов позволяет добиваться нужной чет</w:t>
      </w:r>
      <w:r>
        <w:rPr>
          <w:rFonts w:ascii="Times New Roman" w:hAnsi="Times New Roman" w:cs="Times New Roman"/>
          <w:sz w:val="28"/>
          <w:szCs w:val="28"/>
        </w:rPr>
        <w:t xml:space="preserve">кости и внятности речи. В то же </w:t>
      </w:r>
      <w:r w:rsidR="001A1BE9" w:rsidRPr="001A1BE9">
        <w:rPr>
          <w:rFonts w:ascii="Times New Roman" w:hAnsi="Times New Roman" w:cs="Times New Roman"/>
          <w:sz w:val="28"/>
          <w:szCs w:val="28"/>
        </w:rPr>
        <w:t>время развитие фонематического восприятия подгота</w:t>
      </w:r>
      <w:r>
        <w:rPr>
          <w:rFonts w:ascii="Times New Roman" w:hAnsi="Times New Roman" w:cs="Times New Roman"/>
          <w:sz w:val="28"/>
          <w:szCs w:val="28"/>
        </w:rPr>
        <w:t xml:space="preserve">вливает основу для формирования </w:t>
      </w:r>
      <w:r w:rsidR="001A1BE9" w:rsidRPr="001A1BE9">
        <w:rPr>
          <w:rFonts w:ascii="Times New Roman" w:hAnsi="Times New Roman" w:cs="Times New Roman"/>
          <w:sz w:val="28"/>
          <w:szCs w:val="28"/>
        </w:rPr>
        <w:t>грамматической и морфологической системы словообразования и словоизменения.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1A1BE9" w:rsidRPr="001A1BE9">
        <w:rPr>
          <w:rFonts w:ascii="Times New Roman" w:hAnsi="Times New Roman" w:cs="Times New Roman"/>
          <w:sz w:val="28"/>
          <w:szCs w:val="28"/>
        </w:rPr>
        <w:t>Принцип связи речи с другим сторонами психическо</w:t>
      </w:r>
      <w:r>
        <w:rPr>
          <w:rFonts w:ascii="Times New Roman" w:hAnsi="Times New Roman" w:cs="Times New Roman"/>
          <w:sz w:val="28"/>
          <w:szCs w:val="28"/>
        </w:rPr>
        <w:t xml:space="preserve">го развития, который раскрывает 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зависимость формирования отдельных компонентов речи </w:t>
      </w:r>
      <w:r>
        <w:rPr>
          <w:rFonts w:ascii="Times New Roman" w:hAnsi="Times New Roman" w:cs="Times New Roman"/>
          <w:sz w:val="28"/>
          <w:szCs w:val="28"/>
        </w:rPr>
        <w:t xml:space="preserve">от состояния других психических </w:t>
      </w:r>
      <w:r w:rsidR="001A1BE9" w:rsidRPr="001A1BE9">
        <w:rPr>
          <w:rFonts w:ascii="Times New Roman" w:hAnsi="Times New Roman" w:cs="Times New Roman"/>
          <w:sz w:val="28"/>
          <w:szCs w:val="28"/>
        </w:rPr>
        <w:t>процессов.</w:t>
      </w:r>
    </w:p>
    <w:p w:rsidR="001A1BE9" w:rsidRPr="00BD568B" w:rsidRDefault="001A1BE9" w:rsidP="001944F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568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Основные подходы к формированию Программы.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1A1BE9" w:rsidRPr="001A1BE9">
        <w:rPr>
          <w:rFonts w:ascii="Times New Roman" w:hAnsi="Times New Roman" w:cs="Times New Roman"/>
          <w:sz w:val="28"/>
          <w:szCs w:val="28"/>
        </w:rPr>
        <w:t>Культурно-исторический подход определяет развитие ребенка как процесс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формирования человека или личности, совершающийс</w:t>
      </w:r>
      <w:r w:rsidR="00BD568B">
        <w:rPr>
          <w:rFonts w:ascii="Times New Roman" w:hAnsi="Times New Roman" w:cs="Times New Roman"/>
          <w:sz w:val="28"/>
          <w:szCs w:val="28"/>
        </w:rPr>
        <w:t xml:space="preserve">я путем возникновения на каждой </w:t>
      </w:r>
      <w:r w:rsidRPr="001A1BE9">
        <w:rPr>
          <w:rFonts w:ascii="Times New Roman" w:hAnsi="Times New Roman" w:cs="Times New Roman"/>
          <w:sz w:val="28"/>
          <w:szCs w:val="28"/>
        </w:rPr>
        <w:t>ступени новых качеств, специфических для человека, под</w:t>
      </w:r>
      <w:r w:rsidR="00BD568B">
        <w:rPr>
          <w:rFonts w:ascii="Times New Roman" w:hAnsi="Times New Roman" w:cs="Times New Roman"/>
          <w:sz w:val="28"/>
          <w:szCs w:val="28"/>
        </w:rPr>
        <w:t xml:space="preserve">готовленных всем предшествующим </w:t>
      </w:r>
      <w:r w:rsidRPr="001A1BE9">
        <w:rPr>
          <w:rFonts w:ascii="Times New Roman" w:hAnsi="Times New Roman" w:cs="Times New Roman"/>
          <w:sz w:val="28"/>
          <w:szCs w:val="28"/>
        </w:rPr>
        <w:t>ходом развития, но не содержащихся в готовом виде на более ранних ступенях.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Личностный подход исходит из положения, что </w:t>
      </w:r>
      <w:r>
        <w:rPr>
          <w:rFonts w:ascii="Times New Roman" w:hAnsi="Times New Roman" w:cs="Times New Roman"/>
          <w:sz w:val="28"/>
          <w:szCs w:val="28"/>
        </w:rPr>
        <w:t xml:space="preserve">в основе развития лежит, прежде </w:t>
      </w:r>
      <w:r w:rsidR="001A1BE9" w:rsidRPr="001A1BE9">
        <w:rPr>
          <w:rFonts w:ascii="Times New Roman" w:hAnsi="Times New Roman" w:cs="Times New Roman"/>
          <w:sz w:val="28"/>
          <w:szCs w:val="28"/>
        </w:rPr>
        <w:t>всего, эволюция поведения и интересов ребенка, изм</w:t>
      </w:r>
      <w:r>
        <w:rPr>
          <w:rFonts w:ascii="Times New Roman" w:hAnsi="Times New Roman" w:cs="Times New Roman"/>
          <w:sz w:val="28"/>
          <w:szCs w:val="28"/>
        </w:rPr>
        <w:t xml:space="preserve">енение структуры направленности </w:t>
      </w:r>
      <w:r w:rsidR="001A1BE9" w:rsidRPr="001A1BE9">
        <w:rPr>
          <w:rFonts w:ascii="Times New Roman" w:hAnsi="Times New Roman" w:cs="Times New Roman"/>
          <w:sz w:val="28"/>
          <w:szCs w:val="28"/>
        </w:rPr>
        <w:t>поведения. Поступательное развитие ребенка главным</w:t>
      </w:r>
      <w:r>
        <w:rPr>
          <w:rFonts w:ascii="Times New Roman" w:hAnsi="Times New Roman" w:cs="Times New Roman"/>
          <w:sz w:val="28"/>
          <w:szCs w:val="28"/>
        </w:rPr>
        <w:t xml:space="preserve"> образом происходит за счет его </w:t>
      </w:r>
      <w:r w:rsidR="001A1BE9" w:rsidRPr="001A1BE9">
        <w:rPr>
          <w:rFonts w:ascii="Times New Roman" w:hAnsi="Times New Roman" w:cs="Times New Roman"/>
          <w:sz w:val="28"/>
          <w:szCs w:val="28"/>
        </w:rPr>
        <w:t>личностного развития. В дошкольном возрасте социальн</w:t>
      </w:r>
      <w:r>
        <w:rPr>
          <w:rFonts w:ascii="Times New Roman" w:hAnsi="Times New Roman" w:cs="Times New Roman"/>
          <w:sz w:val="28"/>
          <w:szCs w:val="28"/>
        </w:rPr>
        <w:t xml:space="preserve">ые мотивы поведения развиты еще </w:t>
      </w:r>
      <w:r w:rsidR="001A1BE9" w:rsidRPr="001A1BE9">
        <w:rPr>
          <w:rFonts w:ascii="Times New Roman" w:hAnsi="Times New Roman" w:cs="Times New Roman"/>
          <w:sz w:val="28"/>
          <w:szCs w:val="28"/>
        </w:rPr>
        <w:t>слабо, а потому в этот возрастной период 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 мотивируется в основном </w:t>
      </w:r>
      <w:r w:rsidR="001A1BE9" w:rsidRPr="001A1BE9">
        <w:rPr>
          <w:rFonts w:ascii="Times New Roman" w:hAnsi="Times New Roman" w:cs="Times New Roman"/>
          <w:sz w:val="28"/>
          <w:szCs w:val="28"/>
        </w:rPr>
        <w:t>непосредственными мотивами. Исходя из этого, предлагае</w:t>
      </w:r>
      <w:r>
        <w:rPr>
          <w:rFonts w:ascii="Times New Roman" w:hAnsi="Times New Roman" w:cs="Times New Roman"/>
          <w:sz w:val="28"/>
          <w:szCs w:val="28"/>
        </w:rPr>
        <w:t xml:space="preserve">мая ребенку деятельность должна </w:t>
      </w:r>
      <w:r w:rsidR="001A1BE9" w:rsidRPr="001A1BE9">
        <w:rPr>
          <w:rFonts w:ascii="Times New Roman" w:hAnsi="Times New Roman" w:cs="Times New Roman"/>
          <w:sz w:val="28"/>
          <w:szCs w:val="28"/>
        </w:rPr>
        <w:t>быть для него осмысленной, только в этом случае она буде</w:t>
      </w:r>
      <w:r>
        <w:rPr>
          <w:rFonts w:ascii="Times New Roman" w:hAnsi="Times New Roman" w:cs="Times New Roman"/>
          <w:sz w:val="28"/>
          <w:szCs w:val="28"/>
        </w:rPr>
        <w:t xml:space="preserve">т оказывать на него развивающее </w:t>
      </w:r>
      <w:r w:rsidR="001A1BE9" w:rsidRPr="001A1BE9">
        <w:rPr>
          <w:rFonts w:ascii="Times New Roman" w:hAnsi="Times New Roman" w:cs="Times New Roman"/>
          <w:sz w:val="28"/>
          <w:szCs w:val="28"/>
        </w:rPr>
        <w:t>воздействие. Постоянная работа над созданием пространства детской реализации.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="001A1BE9" w:rsidRPr="001A1BE9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1A1BE9" w:rsidRPr="001A1BE9">
        <w:rPr>
          <w:rFonts w:ascii="Times New Roman" w:hAnsi="Times New Roman" w:cs="Times New Roman"/>
          <w:sz w:val="28"/>
          <w:szCs w:val="28"/>
        </w:rPr>
        <w:t xml:space="preserve"> подход рассматривает 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 наравне с обучением как </w:t>
      </w:r>
      <w:r w:rsidR="001A1BE9" w:rsidRPr="001A1BE9">
        <w:rPr>
          <w:rFonts w:ascii="Times New Roman" w:hAnsi="Times New Roman" w:cs="Times New Roman"/>
          <w:sz w:val="28"/>
          <w:szCs w:val="28"/>
        </w:rPr>
        <w:t>движущую силу психического развития ребенка. В каждом в</w:t>
      </w:r>
      <w:r>
        <w:rPr>
          <w:rFonts w:ascii="Times New Roman" w:hAnsi="Times New Roman" w:cs="Times New Roman"/>
          <w:sz w:val="28"/>
          <w:szCs w:val="28"/>
        </w:rPr>
        <w:t xml:space="preserve">озрасте существует своя ведущая деятельность, внутри которой возникают новые виды деятельности, развиваются </w:t>
      </w:r>
      <w:r w:rsidR="001A1BE9" w:rsidRPr="001A1BE9">
        <w:rPr>
          <w:rFonts w:ascii="Times New Roman" w:hAnsi="Times New Roman" w:cs="Times New Roman"/>
          <w:sz w:val="28"/>
          <w:szCs w:val="28"/>
        </w:rPr>
        <w:t>(перестраиваются) психические процессы и возникают личностные новообразования.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 xml:space="preserve"> </w:t>
      </w:r>
      <w:r w:rsidR="00BD568B">
        <w:rPr>
          <w:rFonts w:ascii="Times New Roman" w:hAnsi="Times New Roman" w:cs="Times New Roman"/>
          <w:sz w:val="28"/>
          <w:szCs w:val="28"/>
        </w:rPr>
        <w:t xml:space="preserve">   </w:t>
      </w:r>
      <w:r w:rsidRPr="001A1BE9">
        <w:rPr>
          <w:rFonts w:ascii="Times New Roman" w:hAnsi="Times New Roman" w:cs="Times New Roman"/>
          <w:sz w:val="28"/>
          <w:szCs w:val="28"/>
        </w:rPr>
        <w:t>Образовательная среда в соответствии с Програ</w:t>
      </w:r>
      <w:r w:rsidR="00BD568B">
        <w:rPr>
          <w:rFonts w:ascii="Times New Roman" w:hAnsi="Times New Roman" w:cs="Times New Roman"/>
          <w:sz w:val="28"/>
          <w:szCs w:val="28"/>
        </w:rPr>
        <w:t xml:space="preserve">ммой строится на основе системы </w:t>
      </w:r>
      <w:r w:rsidRPr="001A1BE9">
        <w:rPr>
          <w:rFonts w:ascii="Times New Roman" w:hAnsi="Times New Roman" w:cs="Times New Roman"/>
          <w:sz w:val="28"/>
          <w:szCs w:val="28"/>
        </w:rPr>
        <w:t xml:space="preserve">принципов </w:t>
      </w:r>
      <w:proofErr w:type="spellStart"/>
      <w:r w:rsidRPr="001A1BE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1A1BE9">
        <w:rPr>
          <w:rFonts w:ascii="Times New Roman" w:hAnsi="Times New Roman" w:cs="Times New Roman"/>
          <w:sz w:val="28"/>
          <w:szCs w:val="28"/>
        </w:rPr>
        <w:t xml:space="preserve"> обучения: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- принци</w:t>
      </w:r>
      <w:r w:rsidR="00BD568B">
        <w:rPr>
          <w:rFonts w:ascii="Times New Roman" w:hAnsi="Times New Roman" w:cs="Times New Roman"/>
          <w:sz w:val="28"/>
          <w:szCs w:val="28"/>
        </w:rPr>
        <w:t xml:space="preserve">п психологической комфортности: </w:t>
      </w:r>
      <w:r w:rsidRPr="001A1BE9">
        <w:rPr>
          <w:rFonts w:ascii="Times New Roman" w:hAnsi="Times New Roman" w:cs="Times New Roman"/>
          <w:sz w:val="28"/>
          <w:szCs w:val="28"/>
        </w:rPr>
        <w:t>взаимоотн</w:t>
      </w:r>
      <w:r w:rsidR="00BD568B">
        <w:rPr>
          <w:rFonts w:ascii="Times New Roman" w:hAnsi="Times New Roman" w:cs="Times New Roman"/>
          <w:sz w:val="28"/>
          <w:szCs w:val="28"/>
        </w:rPr>
        <w:t xml:space="preserve">ошения между детьми и взрослыми </w:t>
      </w:r>
      <w:r w:rsidRPr="001A1BE9">
        <w:rPr>
          <w:rFonts w:ascii="Times New Roman" w:hAnsi="Times New Roman" w:cs="Times New Roman"/>
          <w:sz w:val="28"/>
          <w:szCs w:val="28"/>
        </w:rPr>
        <w:t>строятся на основе доброжелательности, поддержки и взаимопомощи;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- принцип деятельности: основной акцент делается на орга</w:t>
      </w:r>
      <w:r w:rsidR="00BD568B">
        <w:rPr>
          <w:rFonts w:ascii="Times New Roman" w:hAnsi="Times New Roman" w:cs="Times New Roman"/>
          <w:sz w:val="28"/>
          <w:szCs w:val="28"/>
        </w:rPr>
        <w:t xml:space="preserve">низации самостоятельных детских </w:t>
      </w:r>
      <w:r w:rsidRPr="001A1BE9">
        <w:rPr>
          <w:rFonts w:ascii="Times New Roman" w:hAnsi="Times New Roman" w:cs="Times New Roman"/>
          <w:sz w:val="28"/>
          <w:szCs w:val="28"/>
        </w:rPr>
        <w:t xml:space="preserve">«открытий» в процессе разнообразных видов </w:t>
      </w:r>
      <w:r w:rsidRPr="001A1BE9">
        <w:rPr>
          <w:rFonts w:ascii="Times New Roman" w:hAnsi="Times New Roman" w:cs="Times New Roman"/>
          <w:sz w:val="28"/>
          <w:szCs w:val="28"/>
        </w:rPr>
        <w:lastRenderedPageBreak/>
        <w:t>дея</w:t>
      </w:r>
      <w:r w:rsidR="00BD568B">
        <w:rPr>
          <w:rFonts w:ascii="Times New Roman" w:hAnsi="Times New Roman" w:cs="Times New Roman"/>
          <w:sz w:val="28"/>
          <w:szCs w:val="28"/>
        </w:rPr>
        <w:t xml:space="preserve">тельности детей (игре, общении, </w:t>
      </w:r>
      <w:r w:rsidRPr="001A1BE9">
        <w:rPr>
          <w:rFonts w:ascii="Times New Roman" w:hAnsi="Times New Roman" w:cs="Times New Roman"/>
          <w:sz w:val="28"/>
          <w:szCs w:val="28"/>
        </w:rPr>
        <w:t>исследовании и пр.); педагог выступает, прежде всего, к</w:t>
      </w:r>
      <w:r w:rsidR="00BD568B">
        <w:rPr>
          <w:rFonts w:ascii="Times New Roman" w:hAnsi="Times New Roman" w:cs="Times New Roman"/>
          <w:sz w:val="28"/>
          <w:szCs w:val="28"/>
        </w:rPr>
        <w:t xml:space="preserve">ак организатор образовательного </w:t>
      </w:r>
      <w:r w:rsidRPr="001A1BE9">
        <w:rPr>
          <w:rFonts w:ascii="Times New Roman" w:hAnsi="Times New Roman" w:cs="Times New Roman"/>
          <w:sz w:val="28"/>
          <w:szCs w:val="28"/>
        </w:rPr>
        <w:t>процесса;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- принцип целостности: стратегия и тактика образовательн</w:t>
      </w:r>
      <w:r w:rsidR="00BD568B">
        <w:rPr>
          <w:rFonts w:ascii="Times New Roman" w:hAnsi="Times New Roman" w:cs="Times New Roman"/>
          <w:sz w:val="28"/>
          <w:szCs w:val="28"/>
        </w:rPr>
        <w:t xml:space="preserve">ой работы с детьми опирается на </w:t>
      </w:r>
      <w:r w:rsidRPr="001A1BE9">
        <w:rPr>
          <w:rFonts w:ascii="Times New Roman" w:hAnsi="Times New Roman" w:cs="Times New Roman"/>
          <w:sz w:val="28"/>
          <w:szCs w:val="28"/>
        </w:rPr>
        <w:t>представление о целостной жизнедеятельности ребенка (</w:t>
      </w:r>
      <w:r w:rsidR="00BD568B">
        <w:rPr>
          <w:rFonts w:ascii="Times New Roman" w:hAnsi="Times New Roman" w:cs="Times New Roman"/>
          <w:sz w:val="28"/>
          <w:szCs w:val="28"/>
        </w:rPr>
        <w:t xml:space="preserve">у ребенка формируется целостное </w:t>
      </w:r>
      <w:r w:rsidRPr="001A1BE9">
        <w:rPr>
          <w:rFonts w:ascii="Times New Roman" w:hAnsi="Times New Roman" w:cs="Times New Roman"/>
          <w:sz w:val="28"/>
          <w:szCs w:val="28"/>
        </w:rPr>
        <w:t>представление о мире, себе самом, социокультурных отношениях);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- принцип минимакса: создаются условия для</w:t>
      </w:r>
      <w:r w:rsidR="00BD568B">
        <w:rPr>
          <w:rFonts w:ascii="Times New Roman" w:hAnsi="Times New Roman" w:cs="Times New Roman"/>
          <w:sz w:val="28"/>
          <w:szCs w:val="28"/>
        </w:rPr>
        <w:t xml:space="preserve"> продвижения каждого ребенка по </w:t>
      </w:r>
      <w:r w:rsidRPr="001A1BE9">
        <w:rPr>
          <w:rFonts w:ascii="Times New Roman" w:hAnsi="Times New Roman" w:cs="Times New Roman"/>
          <w:sz w:val="28"/>
          <w:szCs w:val="28"/>
        </w:rPr>
        <w:t xml:space="preserve">индивидуальной траектории развития и саморазвития - </w:t>
      </w:r>
      <w:r w:rsidR="00BD568B">
        <w:rPr>
          <w:rFonts w:ascii="Times New Roman" w:hAnsi="Times New Roman" w:cs="Times New Roman"/>
          <w:sz w:val="28"/>
          <w:szCs w:val="28"/>
        </w:rPr>
        <w:t xml:space="preserve">в своем темпе, на уровне своего </w:t>
      </w:r>
      <w:r w:rsidRPr="001A1BE9">
        <w:rPr>
          <w:rFonts w:ascii="Times New Roman" w:hAnsi="Times New Roman" w:cs="Times New Roman"/>
          <w:sz w:val="28"/>
          <w:szCs w:val="28"/>
        </w:rPr>
        <w:t>возможного максимума;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творчества: </w:t>
      </w:r>
      <w:r w:rsidR="001A1BE9" w:rsidRPr="001A1BE9">
        <w:rPr>
          <w:rFonts w:ascii="Times New Roman" w:hAnsi="Times New Roman" w:cs="Times New Roman"/>
          <w:sz w:val="28"/>
          <w:szCs w:val="28"/>
        </w:rPr>
        <w:t>образовательный процесс ориентирован на развитие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творческих способностей каждого ребенка, приобретение и</w:t>
      </w:r>
      <w:r w:rsidR="00BD568B">
        <w:rPr>
          <w:rFonts w:ascii="Times New Roman" w:hAnsi="Times New Roman" w:cs="Times New Roman"/>
          <w:sz w:val="28"/>
          <w:szCs w:val="28"/>
        </w:rPr>
        <w:t xml:space="preserve">м собственного опыта творческой </w:t>
      </w:r>
      <w:r w:rsidRPr="001A1BE9">
        <w:rPr>
          <w:rFonts w:ascii="Times New Roman" w:hAnsi="Times New Roman" w:cs="Times New Roman"/>
          <w:sz w:val="28"/>
          <w:szCs w:val="28"/>
        </w:rPr>
        <w:t>деятельности; - принцип вариативности: детям пре</w:t>
      </w:r>
      <w:r w:rsidR="00BD568B">
        <w:rPr>
          <w:rFonts w:ascii="Times New Roman" w:hAnsi="Times New Roman" w:cs="Times New Roman"/>
          <w:sz w:val="28"/>
          <w:szCs w:val="28"/>
        </w:rPr>
        <w:t xml:space="preserve">доставляются возможности выбора </w:t>
      </w:r>
      <w:r w:rsidRPr="001A1BE9">
        <w:rPr>
          <w:rFonts w:ascii="Times New Roman" w:hAnsi="Times New Roman" w:cs="Times New Roman"/>
          <w:sz w:val="28"/>
          <w:szCs w:val="28"/>
        </w:rPr>
        <w:t>материалов, видов активности, участников совместной деят</w:t>
      </w:r>
      <w:r w:rsidR="00BD568B">
        <w:rPr>
          <w:rFonts w:ascii="Times New Roman" w:hAnsi="Times New Roman" w:cs="Times New Roman"/>
          <w:sz w:val="28"/>
          <w:szCs w:val="28"/>
        </w:rPr>
        <w:t xml:space="preserve">ельности и общения, информации, </w:t>
      </w:r>
      <w:r w:rsidRPr="001A1BE9">
        <w:rPr>
          <w:rFonts w:ascii="Times New Roman" w:hAnsi="Times New Roman" w:cs="Times New Roman"/>
          <w:sz w:val="28"/>
          <w:szCs w:val="28"/>
        </w:rPr>
        <w:t>способа действия и др.;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- принцип непрерывности: обеспечивается преемственн</w:t>
      </w:r>
      <w:r w:rsidR="00BD568B">
        <w:rPr>
          <w:rFonts w:ascii="Times New Roman" w:hAnsi="Times New Roman" w:cs="Times New Roman"/>
          <w:sz w:val="28"/>
          <w:szCs w:val="28"/>
        </w:rPr>
        <w:t xml:space="preserve">ость в содержании, технологиях, </w:t>
      </w:r>
      <w:r w:rsidRPr="001A1BE9">
        <w:rPr>
          <w:rFonts w:ascii="Times New Roman" w:hAnsi="Times New Roman" w:cs="Times New Roman"/>
          <w:sz w:val="28"/>
          <w:szCs w:val="28"/>
        </w:rPr>
        <w:t>методах между дошкольным и начальным общим образ</w:t>
      </w:r>
      <w:r w:rsidR="00BD568B">
        <w:rPr>
          <w:rFonts w:ascii="Times New Roman" w:hAnsi="Times New Roman" w:cs="Times New Roman"/>
          <w:sz w:val="28"/>
          <w:szCs w:val="28"/>
        </w:rPr>
        <w:t xml:space="preserve">ованием, определяется вектор на </w:t>
      </w:r>
      <w:r w:rsidRPr="001A1BE9">
        <w:rPr>
          <w:rFonts w:ascii="Times New Roman" w:hAnsi="Times New Roman" w:cs="Times New Roman"/>
          <w:sz w:val="28"/>
          <w:szCs w:val="28"/>
        </w:rPr>
        <w:t>дальнюю перспективу развития.</w:t>
      </w:r>
    </w:p>
    <w:p w:rsidR="001A1BE9" w:rsidRPr="001944FB" w:rsidRDefault="001A1BE9" w:rsidP="001944F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4FB">
        <w:rPr>
          <w:rFonts w:ascii="Times New Roman" w:hAnsi="Times New Roman" w:cs="Times New Roman"/>
          <w:b/>
          <w:sz w:val="28"/>
          <w:szCs w:val="28"/>
          <w:u w:val="single"/>
        </w:rPr>
        <w:t>Характеристики особенностей развития детей дошкольного возраста: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ДОУ обеспечивает получение дошкольного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образования, присмотр и уход за </w:t>
      </w:r>
      <w:r w:rsidR="001A1BE9" w:rsidRPr="001A1BE9">
        <w:rPr>
          <w:rFonts w:ascii="Times New Roman" w:hAnsi="Times New Roman" w:cs="Times New Roman"/>
          <w:sz w:val="28"/>
          <w:szCs w:val="28"/>
        </w:rPr>
        <w:t>воспитанниками в возрасте от трех лет до прекращения образовательных отношений.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функционирует 14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 групп, из них: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1BE9" w:rsidRPr="001A1BE9">
        <w:rPr>
          <w:rFonts w:ascii="Times New Roman" w:hAnsi="Times New Roman" w:cs="Times New Roman"/>
          <w:sz w:val="28"/>
          <w:szCs w:val="28"/>
        </w:rPr>
        <w:t>с воспитанием и обучением на татарском языке (компле</w:t>
      </w:r>
      <w:r>
        <w:rPr>
          <w:rFonts w:ascii="Times New Roman" w:hAnsi="Times New Roman" w:cs="Times New Roman"/>
          <w:sz w:val="28"/>
          <w:szCs w:val="28"/>
        </w:rPr>
        <w:t xml:space="preserve">ктование проводится по </w:t>
      </w:r>
      <w:r w:rsidR="001A1BE9" w:rsidRPr="001A1BE9">
        <w:rPr>
          <w:rFonts w:ascii="Times New Roman" w:hAnsi="Times New Roman" w:cs="Times New Roman"/>
          <w:sz w:val="28"/>
          <w:szCs w:val="28"/>
        </w:rPr>
        <w:t>желанию родителей)</w:t>
      </w:r>
    </w:p>
    <w:p w:rsidR="001A1BE9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5B6D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логопедические группы;</w:t>
      </w:r>
    </w:p>
    <w:p w:rsid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35B6D">
        <w:rPr>
          <w:rFonts w:ascii="Times New Roman" w:hAnsi="Times New Roman" w:cs="Times New Roman"/>
          <w:sz w:val="28"/>
          <w:szCs w:val="28"/>
        </w:rPr>
        <w:t xml:space="preserve"> </w:t>
      </w:r>
      <w:r w:rsidR="001A1BE9" w:rsidRPr="001A1BE9">
        <w:rPr>
          <w:rFonts w:ascii="Times New Roman" w:hAnsi="Times New Roman" w:cs="Times New Roman"/>
          <w:sz w:val="28"/>
          <w:szCs w:val="28"/>
        </w:rPr>
        <w:t>с воспитанием и обучением на двух государственных языках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3347"/>
        <w:gridCol w:w="4168"/>
        <w:gridCol w:w="1213"/>
      </w:tblGrid>
      <w:tr w:rsidR="00BD568B" w:rsidTr="00EC533A">
        <w:tc>
          <w:tcPr>
            <w:tcW w:w="594" w:type="dxa"/>
          </w:tcPr>
          <w:p w:rsidR="00BD568B" w:rsidRPr="001944F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F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370" w:type="dxa"/>
          </w:tcPr>
          <w:p w:rsidR="00BD568B" w:rsidRPr="001944F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FB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  <w:p w:rsidR="00BD568B" w:rsidRPr="001944F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6" w:type="dxa"/>
          </w:tcPr>
          <w:p w:rsidR="00BD568B" w:rsidRPr="001944F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F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  <w:p w:rsidR="00BD568B" w:rsidRPr="001944F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5" w:type="dxa"/>
          </w:tcPr>
          <w:p w:rsidR="00BD568B" w:rsidRPr="001944F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FB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  <w:p w:rsidR="00BD568B" w:rsidRPr="001944F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FB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  <w:p w:rsidR="00BD568B" w:rsidRPr="001944F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568B" w:rsidTr="00EC533A">
        <w:tc>
          <w:tcPr>
            <w:tcW w:w="594" w:type="dxa"/>
          </w:tcPr>
          <w:p w:rsidR="00BD568B" w:rsidRPr="001A1BE9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B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D568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:rsidR="00BD568B" w:rsidRPr="001A1BE9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BE9">
              <w:rPr>
                <w:rFonts w:ascii="Times New Roman" w:hAnsi="Times New Roman" w:cs="Times New Roman"/>
                <w:sz w:val="28"/>
                <w:szCs w:val="28"/>
              </w:rPr>
              <w:t>Группы общеразвивающей</w:t>
            </w:r>
          </w:p>
          <w:p w:rsidR="00BD568B" w:rsidRPr="001A1BE9" w:rsidRDefault="00EC533A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направленности для детей </w:t>
            </w:r>
            <w:r w:rsidR="00BD568B" w:rsidRPr="001A1BE9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</w:t>
            </w:r>
          </w:p>
          <w:p w:rsidR="00BD568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6" w:type="dxa"/>
          </w:tcPr>
          <w:p w:rsidR="00BD568B" w:rsidRPr="001A1BE9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BE9">
              <w:rPr>
                <w:rFonts w:ascii="Times New Roman" w:hAnsi="Times New Roman" w:cs="Times New Roman"/>
                <w:sz w:val="28"/>
                <w:szCs w:val="28"/>
              </w:rPr>
              <w:t>Осуществл</w:t>
            </w:r>
            <w:r w:rsidR="00EC533A">
              <w:rPr>
                <w:rFonts w:ascii="Times New Roman" w:hAnsi="Times New Roman" w:cs="Times New Roman"/>
                <w:sz w:val="28"/>
                <w:szCs w:val="28"/>
              </w:rPr>
              <w:t xml:space="preserve">яется </w:t>
            </w:r>
            <w:r w:rsidRPr="001A1BE9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BD568B" w:rsidRPr="001A1BE9" w:rsidRDefault="00EC533A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  <w:r w:rsidR="00BD568B" w:rsidRPr="001A1BE9">
              <w:rPr>
                <w:rFonts w:ascii="Times New Roman" w:hAnsi="Times New Roman" w:cs="Times New Roman"/>
                <w:sz w:val="28"/>
                <w:szCs w:val="28"/>
              </w:rPr>
              <w:t>программы дошкольного образования</w:t>
            </w:r>
          </w:p>
          <w:p w:rsidR="00BD568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BD568B" w:rsidRPr="001A1BE9" w:rsidRDefault="00E35B6D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568B" w:rsidRPr="001A1BE9">
              <w:rPr>
                <w:rFonts w:ascii="Times New Roman" w:hAnsi="Times New Roman" w:cs="Times New Roman"/>
                <w:sz w:val="28"/>
                <w:szCs w:val="28"/>
              </w:rPr>
              <w:t>-7 лет</w:t>
            </w:r>
          </w:p>
          <w:p w:rsidR="00BD568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68B" w:rsidTr="00EC533A">
        <w:tc>
          <w:tcPr>
            <w:tcW w:w="594" w:type="dxa"/>
          </w:tcPr>
          <w:p w:rsidR="00BD568B" w:rsidRPr="001A1BE9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B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D568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:rsidR="00BD568B" w:rsidRPr="001A1BE9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BE9">
              <w:rPr>
                <w:rFonts w:ascii="Times New Roman" w:hAnsi="Times New Roman" w:cs="Times New Roman"/>
                <w:sz w:val="28"/>
                <w:szCs w:val="28"/>
              </w:rPr>
              <w:t>Группы компенсирующей</w:t>
            </w:r>
          </w:p>
          <w:p w:rsidR="00BD568B" w:rsidRPr="001A1BE9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BE9">
              <w:rPr>
                <w:rFonts w:ascii="Times New Roman" w:hAnsi="Times New Roman" w:cs="Times New Roman"/>
                <w:sz w:val="28"/>
                <w:szCs w:val="28"/>
              </w:rPr>
              <w:t>направленности для детей</w:t>
            </w:r>
          </w:p>
          <w:p w:rsidR="00BD568B" w:rsidRPr="001A1BE9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BE9">
              <w:rPr>
                <w:rFonts w:ascii="Times New Roman" w:hAnsi="Times New Roman" w:cs="Times New Roman"/>
                <w:sz w:val="28"/>
                <w:szCs w:val="28"/>
              </w:rPr>
              <w:t>с ФФН, ОНР</w:t>
            </w:r>
          </w:p>
          <w:p w:rsidR="00BD568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6" w:type="dxa"/>
          </w:tcPr>
          <w:p w:rsidR="00BD568B" w:rsidRPr="001A1BE9" w:rsidRDefault="00EC533A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</w:t>
            </w:r>
            <w:r w:rsidR="00BD568B" w:rsidRPr="001A1BE9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BD568B" w:rsidRPr="001A1BE9" w:rsidRDefault="00EC533A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  <w:r w:rsidR="00BD568B" w:rsidRPr="001A1BE9">
              <w:rPr>
                <w:rFonts w:ascii="Times New Roman" w:hAnsi="Times New Roman" w:cs="Times New Roman"/>
                <w:sz w:val="28"/>
                <w:szCs w:val="28"/>
              </w:rPr>
              <w:t>программы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ошкольного образования с учетом </w:t>
            </w:r>
            <w:r w:rsidR="00BD568B" w:rsidRPr="001A1BE9">
              <w:rPr>
                <w:rFonts w:ascii="Times New Roman" w:hAnsi="Times New Roman" w:cs="Times New Roman"/>
                <w:sz w:val="28"/>
                <w:szCs w:val="28"/>
              </w:rPr>
              <w:t>особенностей речевого развития, индивидуальных</w:t>
            </w:r>
          </w:p>
          <w:p w:rsidR="00BD568B" w:rsidRPr="001A1BE9" w:rsidRDefault="00EC533A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возможностей </w:t>
            </w:r>
            <w:r w:rsidR="00BD568B" w:rsidRPr="001A1BE9">
              <w:rPr>
                <w:rFonts w:ascii="Times New Roman" w:hAnsi="Times New Roman" w:cs="Times New Roman"/>
                <w:sz w:val="28"/>
                <w:szCs w:val="28"/>
              </w:rPr>
              <w:t>воспитанников,</w:t>
            </w:r>
          </w:p>
          <w:p w:rsidR="00BD568B" w:rsidRPr="001A1BE9" w:rsidRDefault="00EC533A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обеспечивающей </w:t>
            </w:r>
            <w:r w:rsidR="00BD568B" w:rsidRPr="001A1BE9">
              <w:rPr>
                <w:rFonts w:ascii="Times New Roman" w:hAnsi="Times New Roman" w:cs="Times New Roman"/>
                <w:sz w:val="28"/>
                <w:szCs w:val="28"/>
              </w:rPr>
              <w:t xml:space="preserve">коррекцию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нарушений развития и социальную </w:t>
            </w:r>
            <w:r w:rsidR="00BD568B" w:rsidRPr="001A1BE9">
              <w:rPr>
                <w:rFonts w:ascii="Times New Roman" w:hAnsi="Times New Roman" w:cs="Times New Roman"/>
                <w:sz w:val="28"/>
                <w:szCs w:val="28"/>
              </w:rPr>
              <w:t>адаптацию воспитанников.</w:t>
            </w:r>
          </w:p>
          <w:p w:rsidR="00BD568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EC533A" w:rsidRPr="001A1BE9" w:rsidRDefault="00EC533A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BE9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  <w:p w:rsidR="00BD568B" w:rsidRDefault="00BD568B" w:rsidP="001944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568B" w:rsidRPr="001A1BE9" w:rsidRDefault="00BD568B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 xml:space="preserve">Разделение детей на возрастные группы осуществляется в </w:t>
      </w:r>
      <w:r w:rsidR="00EC533A">
        <w:rPr>
          <w:rFonts w:ascii="Times New Roman" w:hAnsi="Times New Roman" w:cs="Times New Roman"/>
          <w:sz w:val="28"/>
          <w:szCs w:val="28"/>
        </w:rPr>
        <w:t xml:space="preserve">соответствии с закономерностями </w:t>
      </w:r>
      <w:r w:rsidRPr="001A1BE9">
        <w:rPr>
          <w:rFonts w:ascii="Times New Roman" w:hAnsi="Times New Roman" w:cs="Times New Roman"/>
          <w:sz w:val="28"/>
          <w:szCs w:val="28"/>
        </w:rPr>
        <w:t>психического развития ребенка и позволяет более эффекти</w:t>
      </w:r>
      <w:r w:rsidR="00EC533A">
        <w:rPr>
          <w:rFonts w:ascii="Times New Roman" w:hAnsi="Times New Roman" w:cs="Times New Roman"/>
          <w:sz w:val="28"/>
          <w:szCs w:val="28"/>
        </w:rPr>
        <w:t xml:space="preserve">вно решать задачи по реализации </w:t>
      </w:r>
      <w:r w:rsidRPr="001A1BE9">
        <w:rPr>
          <w:rFonts w:ascii="Times New Roman" w:hAnsi="Times New Roman" w:cs="Times New Roman"/>
          <w:sz w:val="28"/>
          <w:szCs w:val="28"/>
        </w:rPr>
        <w:t>Программы дошкольного образования с детьми, имеющи</w:t>
      </w:r>
      <w:r w:rsidR="00EC533A">
        <w:rPr>
          <w:rFonts w:ascii="Times New Roman" w:hAnsi="Times New Roman" w:cs="Times New Roman"/>
          <w:sz w:val="28"/>
          <w:szCs w:val="28"/>
        </w:rPr>
        <w:t xml:space="preserve">ми, в целом, сходные возрастные </w:t>
      </w:r>
      <w:r w:rsidRPr="001A1BE9">
        <w:rPr>
          <w:rFonts w:ascii="Times New Roman" w:hAnsi="Times New Roman" w:cs="Times New Roman"/>
          <w:sz w:val="28"/>
          <w:szCs w:val="28"/>
        </w:rPr>
        <w:t>характеристики.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Ежегодное комплектование контингента воспитанников формируется в соответств</w:t>
      </w:r>
      <w:r w:rsidR="00EC533A">
        <w:rPr>
          <w:rFonts w:ascii="Times New Roman" w:hAnsi="Times New Roman" w:cs="Times New Roman"/>
          <w:sz w:val="28"/>
          <w:szCs w:val="28"/>
        </w:rPr>
        <w:t xml:space="preserve">ии с </w:t>
      </w:r>
      <w:r w:rsidRPr="001A1BE9">
        <w:rPr>
          <w:rFonts w:ascii="Times New Roman" w:hAnsi="Times New Roman" w:cs="Times New Roman"/>
          <w:sz w:val="28"/>
          <w:szCs w:val="28"/>
        </w:rPr>
        <w:t>электронной очередью на основании АИС «Электронный детский сад».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lastRenderedPageBreak/>
        <w:t>Контингент воспитанников групп компенсирующей направ</w:t>
      </w:r>
      <w:r w:rsidR="00EC533A">
        <w:rPr>
          <w:rFonts w:ascii="Times New Roman" w:hAnsi="Times New Roman" w:cs="Times New Roman"/>
          <w:sz w:val="28"/>
          <w:szCs w:val="28"/>
        </w:rPr>
        <w:t xml:space="preserve">ленности определяется на основе </w:t>
      </w:r>
      <w:r w:rsidRPr="001A1BE9">
        <w:rPr>
          <w:rFonts w:ascii="Times New Roman" w:hAnsi="Times New Roman" w:cs="Times New Roman"/>
          <w:sz w:val="28"/>
          <w:szCs w:val="28"/>
        </w:rPr>
        <w:t>заключения психолого-медико-педагогической комиссии о</w:t>
      </w:r>
      <w:r w:rsidR="00EC533A">
        <w:rPr>
          <w:rFonts w:ascii="Times New Roman" w:hAnsi="Times New Roman" w:cs="Times New Roman"/>
          <w:sz w:val="28"/>
          <w:szCs w:val="28"/>
        </w:rPr>
        <w:t xml:space="preserve"> необходимости создания условий </w:t>
      </w:r>
      <w:r w:rsidRPr="001A1BE9">
        <w:rPr>
          <w:rFonts w:ascii="Times New Roman" w:hAnsi="Times New Roman" w:cs="Times New Roman"/>
          <w:sz w:val="28"/>
          <w:szCs w:val="28"/>
        </w:rPr>
        <w:t>для получения ребенком дошкольного образования</w:t>
      </w:r>
      <w:r w:rsidR="00EC533A">
        <w:rPr>
          <w:rFonts w:ascii="Times New Roman" w:hAnsi="Times New Roman" w:cs="Times New Roman"/>
          <w:sz w:val="28"/>
          <w:szCs w:val="28"/>
        </w:rPr>
        <w:t xml:space="preserve">, коррекции речевых нарушений и </w:t>
      </w:r>
      <w:r w:rsidRPr="001A1BE9">
        <w:rPr>
          <w:rFonts w:ascii="Times New Roman" w:hAnsi="Times New Roman" w:cs="Times New Roman"/>
          <w:sz w:val="28"/>
          <w:szCs w:val="28"/>
        </w:rPr>
        <w:t>социальной адаптации на основе специальных педагогических подходов.</w:t>
      </w:r>
    </w:p>
    <w:p w:rsidR="001A1BE9" w:rsidRPr="00EC533A" w:rsidRDefault="001A1BE9" w:rsidP="001944F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533A">
        <w:rPr>
          <w:rFonts w:ascii="Times New Roman" w:hAnsi="Times New Roman" w:cs="Times New Roman"/>
          <w:b/>
          <w:sz w:val="28"/>
          <w:szCs w:val="28"/>
          <w:u w:val="single"/>
        </w:rPr>
        <w:t>Особенности взаимодействия педагогического коллектива с семьями воспитанников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 xml:space="preserve">Цель: создание необходимых условий для формирования </w:t>
      </w:r>
      <w:r w:rsidR="00EC533A">
        <w:rPr>
          <w:rFonts w:ascii="Times New Roman" w:hAnsi="Times New Roman" w:cs="Times New Roman"/>
          <w:sz w:val="28"/>
          <w:szCs w:val="28"/>
        </w:rPr>
        <w:t xml:space="preserve">ответственных взаимоотношений с </w:t>
      </w:r>
      <w:r w:rsidRPr="001A1BE9">
        <w:rPr>
          <w:rFonts w:ascii="Times New Roman" w:hAnsi="Times New Roman" w:cs="Times New Roman"/>
          <w:sz w:val="28"/>
          <w:szCs w:val="28"/>
        </w:rPr>
        <w:t>семьями воспитанников и развития компетентности родителе</w:t>
      </w:r>
      <w:r w:rsidR="00EC533A">
        <w:rPr>
          <w:rFonts w:ascii="Times New Roman" w:hAnsi="Times New Roman" w:cs="Times New Roman"/>
          <w:sz w:val="28"/>
          <w:szCs w:val="28"/>
        </w:rPr>
        <w:t xml:space="preserve">й (способности разрешать разные </w:t>
      </w:r>
      <w:r w:rsidRPr="001A1BE9">
        <w:rPr>
          <w:rFonts w:ascii="Times New Roman" w:hAnsi="Times New Roman" w:cs="Times New Roman"/>
          <w:sz w:val="28"/>
          <w:szCs w:val="28"/>
        </w:rPr>
        <w:t xml:space="preserve">типы </w:t>
      </w:r>
      <w:proofErr w:type="spellStart"/>
      <w:r w:rsidRPr="001A1BE9">
        <w:rPr>
          <w:rFonts w:ascii="Times New Roman" w:hAnsi="Times New Roman" w:cs="Times New Roman"/>
          <w:sz w:val="28"/>
          <w:szCs w:val="28"/>
        </w:rPr>
        <w:t>социальнo</w:t>
      </w:r>
      <w:proofErr w:type="spellEnd"/>
      <w:r w:rsidRPr="001A1BE9">
        <w:rPr>
          <w:rFonts w:ascii="Times New Roman" w:hAnsi="Times New Roman" w:cs="Times New Roman"/>
          <w:sz w:val="28"/>
          <w:szCs w:val="28"/>
        </w:rPr>
        <w:t>-педагогических ситуаций, связанных с во</w:t>
      </w:r>
      <w:r w:rsidR="00EC533A">
        <w:rPr>
          <w:rFonts w:ascii="Times New Roman" w:hAnsi="Times New Roman" w:cs="Times New Roman"/>
          <w:sz w:val="28"/>
          <w:szCs w:val="28"/>
        </w:rPr>
        <w:t xml:space="preserve">спитанием ребенка); обеспечение </w:t>
      </w:r>
      <w:r w:rsidRPr="001A1BE9">
        <w:rPr>
          <w:rFonts w:ascii="Times New Roman" w:hAnsi="Times New Roman" w:cs="Times New Roman"/>
          <w:sz w:val="28"/>
          <w:szCs w:val="28"/>
        </w:rPr>
        <w:t>права родителей на уважение и понимание, на участие в жизни детского сада.</w:t>
      </w:r>
    </w:p>
    <w:p w:rsidR="001A1BE9" w:rsidRPr="00EC533A" w:rsidRDefault="001A1BE9" w:rsidP="001944F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C533A">
        <w:rPr>
          <w:rFonts w:ascii="Times New Roman" w:hAnsi="Times New Roman" w:cs="Times New Roman"/>
          <w:i/>
          <w:sz w:val="28"/>
          <w:szCs w:val="28"/>
          <w:u w:val="single"/>
        </w:rPr>
        <w:t>Основные задачи взаимодействия детского сада с семьей: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• изучение отношения педагогов и родителей к различным</w:t>
      </w:r>
      <w:r w:rsidR="00EC533A">
        <w:rPr>
          <w:rFonts w:ascii="Times New Roman" w:hAnsi="Times New Roman" w:cs="Times New Roman"/>
          <w:sz w:val="28"/>
          <w:szCs w:val="28"/>
        </w:rPr>
        <w:t xml:space="preserve"> вопросам воспитания, обучения, </w:t>
      </w:r>
      <w:r w:rsidRPr="001A1BE9">
        <w:rPr>
          <w:rFonts w:ascii="Times New Roman" w:hAnsi="Times New Roman" w:cs="Times New Roman"/>
          <w:sz w:val="28"/>
          <w:szCs w:val="28"/>
        </w:rPr>
        <w:t>развития детей, условий организации разнообразной деятельности в детском саду и семье;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• знакомство педагогов и родителей с лучшим опытом воспи</w:t>
      </w:r>
      <w:r w:rsidR="00EC533A">
        <w:rPr>
          <w:rFonts w:ascii="Times New Roman" w:hAnsi="Times New Roman" w:cs="Times New Roman"/>
          <w:sz w:val="28"/>
          <w:szCs w:val="28"/>
        </w:rPr>
        <w:t xml:space="preserve">тания в детском саду и семье, а </w:t>
      </w:r>
      <w:r w:rsidRPr="001A1BE9">
        <w:rPr>
          <w:rFonts w:ascii="Times New Roman" w:hAnsi="Times New Roman" w:cs="Times New Roman"/>
          <w:sz w:val="28"/>
          <w:szCs w:val="28"/>
        </w:rPr>
        <w:t>также с трудностями, возникающими в семейном и общественном воспитании дошкольников;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 xml:space="preserve">• информирование друг друга об актуальных задачах </w:t>
      </w:r>
      <w:r w:rsidR="00EC533A">
        <w:rPr>
          <w:rFonts w:ascii="Times New Roman" w:hAnsi="Times New Roman" w:cs="Times New Roman"/>
          <w:sz w:val="28"/>
          <w:szCs w:val="28"/>
        </w:rPr>
        <w:t xml:space="preserve">воспитания и обучения детей и о </w:t>
      </w:r>
      <w:r w:rsidRPr="001A1BE9">
        <w:rPr>
          <w:rFonts w:ascii="Times New Roman" w:hAnsi="Times New Roman" w:cs="Times New Roman"/>
          <w:sz w:val="28"/>
          <w:szCs w:val="28"/>
        </w:rPr>
        <w:t>возможностях детского сада и семьи в решении данных задач;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• создание в детском саду условий для разноо</w:t>
      </w:r>
      <w:r w:rsidR="00EC533A">
        <w:rPr>
          <w:rFonts w:ascii="Times New Roman" w:hAnsi="Times New Roman" w:cs="Times New Roman"/>
          <w:sz w:val="28"/>
          <w:szCs w:val="28"/>
        </w:rPr>
        <w:t xml:space="preserve">бразного по содержанию и формам </w:t>
      </w:r>
      <w:r w:rsidRPr="001A1BE9">
        <w:rPr>
          <w:rFonts w:ascii="Times New Roman" w:hAnsi="Times New Roman" w:cs="Times New Roman"/>
          <w:sz w:val="28"/>
          <w:szCs w:val="28"/>
        </w:rPr>
        <w:t>сотрудничества, способствующего развитию конструктивного взаимодействия пед</w:t>
      </w:r>
      <w:r w:rsidR="00EC533A">
        <w:rPr>
          <w:rFonts w:ascii="Times New Roman" w:hAnsi="Times New Roman" w:cs="Times New Roman"/>
          <w:sz w:val="28"/>
          <w:szCs w:val="28"/>
        </w:rPr>
        <w:t xml:space="preserve">агогов и </w:t>
      </w:r>
      <w:r w:rsidRPr="001A1BE9">
        <w:rPr>
          <w:rFonts w:ascii="Times New Roman" w:hAnsi="Times New Roman" w:cs="Times New Roman"/>
          <w:sz w:val="28"/>
          <w:szCs w:val="28"/>
        </w:rPr>
        <w:t>родителей с детьми;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• привлечение семей воспитанников к участию в совмес</w:t>
      </w:r>
      <w:r w:rsidR="00EC533A">
        <w:rPr>
          <w:rFonts w:ascii="Times New Roman" w:hAnsi="Times New Roman" w:cs="Times New Roman"/>
          <w:sz w:val="28"/>
          <w:szCs w:val="28"/>
        </w:rPr>
        <w:t xml:space="preserve">тных с педагогами мероприятиях, </w:t>
      </w:r>
      <w:r w:rsidRPr="001A1BE9">
        <w:rPr>
          <w:rFonts w:ascii="Times New Roman" w:hAnsi="Times New Roman" w:cs="Times New Roman"/>
          <w:sz w:val="28"/>
          <w:szCs w:val="28"/>
        </w:rPr>
        <w:t>организуемых в районе (городе, области);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lastRenderedPageBreak/>
        <w:t>• поощрение родителей за внимательное отношени</w:t>
      </w:r>
      <w:r w:rsidR="00EC533A">
        <w:rPr>
          <w:rFonts w:ascii="Times New Roman" w:hAnsi="Times New Roman" w:cs="Times New Roman"/>
          <w:sz w:val="28"/>
          <w:szCs w:val="28"/>
        </w:rPr>
        <w:t xml:space="preserve">е к разнообразным стремлениям и </w:t>
      </w:r>
      <w:r w:rsidRPr="001A1BE9">
        <w:rPr>
          <w:rFonts w:ascii="Times New Roman" w:hAnsi="Times New Roman" w:cs="Times New Roman"/>
          <w:sz w:val="28"/>
          <w:szCs w:val="28"/>
        </w:rPr>
        <w:t>потребностям ребенка, создание необходимых условий для их удовлетворения в семье.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Виды взаимоотношений ДОУ с семьями воспитаннико</w:t>
      </w:r>
      <w:r w:rsidR="00EC533A">
        <w:rPr>
          <w:rFonts w:ascii="Times New Roman" w:hAnsi="Times New Roman" w:cs="Times New Roman"/>
          <w:sz w:val="28"/>
          <w:szCs w:val="28"/>
        </w:rPr>
        <w:t xml:space="preserve">в: сотрудничество – это общение </w:t>
      </w:r>
      <w:r w:rsidRPr="001A1BE9">
        <w:rPr>
          <w:rFonts w:ascii="Times New Roman" w:hAnsi="Times New Roman" w:cs="Times New Roman"/>
          <w:sz w:val="28"/>
          <w:szCs w:val="28"/>
        </w:rPr>
        <w:t>на равных, где ни одной из сторон взаимодействия не пр</w:t>
      </w:r>
      <w:r w:rsidR="00EC533A">
        <w:rPr>
          <w:rFonts w:ascii="Times New Roman" w:hAnsi="Times New Roman" w:cs="Times New Roman"/>
          <w:sz w:val="28"/>
          <w:szCs w:val="28"/>
        </w:rPr>
        <w:t xml:space="preserve">инадлежит привилегия указывать, </w:t>
      </w:r>
      <w:r w:rsidRPr="001A1BE9">
        <w:rPr>
          <w:rFonts w:ascii="Times New Roman" w:hAnsi="Times New Roman" w:cs="Times New Roman"/>
          <w:sz w:val="28"/>
          <w:szCs w:val="28"/>
        </w:rPr>
        <w:t xml:space="preserve">контролировать, оценивать; и взаимодействие </w:t>
      </w:r>
      <w:r w:rsidR="00EC533A">
        <w:rPr>
          <w:rFonts w:ascii="Times New Roman" w:hAnsi="Times New Roman" w:cs="Times New Roman"/>
          <w:sz w:val="28"/>
          <w:szCs w:val="28"/>
        </w:rPr>
        <w:t xml:space="preserve">- способ организации совместной </w:t>
      </w:r>
      <w:r w:rsidRPr="001A1BE9">
        <w:rPr>
          <w:rFonts w:ascii="Times New Roman" w:hAnsi="Times New Roman" w:cs="Times New Roman"/>
          <w:sz w:val="28"/>
          <w:szCs w:val="28"/>
        </w:rPr>
        <w:t>деятельности, которая осуществляется на основании с</w:t>
      </w:r>
      <w:r w:rsidR="00EC533A">
        <w:rPr>
          <w:rFonts w:ascii="Times New Roman" w:hAnsi="Times New Roman" w:cs="Times New Roman"/>
          <w:sz w:val="28"/>
          <w:szCs w:val="28"/>
        </w:rPr>
        <w:t xml:space="preserve">оциальной перцепции и с помощью </w:t>
      </w:r>
      <w:r w:rsidRPr="001A1BE9">
        <w:rPr>
          <w:rFonts w:ascii="Times New Roman" w:hAnsi="Times New Roman" w:cs="Times New Roman"/>
          <w:sz w:val="28"/>
          <w:szCs w:val="28"/>
        </w:rPr>
        <w:t>общения.</w:t>
      </w:r>
    </w:p>
    <w:p w:rsidR="001A1BE9" w:rsidRPr="001A1BE9" w:rsidRDefault="001A1BE9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BE9">
        <w:rPr>
          <w:rFonts w:ascii="Times New Roman" w:hAnsi="Times New Roman" w:cs="Times New Roman"/>
          <w:sz w:val="28"/>
          <w:szCs w:val="28"/>
        </w:rPr>
        <w:t>Планируемые результаты сотрудничества ДОУ с семьями воспитанников:</w:t>
      </w:r>
    </w:p>
    <w:p w:rsidR="001A1BE9" w:rsidRPr="001A1BE9" w:rsidRDefault="00E35B6D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BE9" w:rsidRPr="001A1BE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1A1BE9" w:rsidRPr="001A1BE9">
        <w:rPr>
          <w:rFonts w:ascii="Times New Roman" w:hAnsi="Times New Roman" w:cs="Times New Roman"/>
          <w:sz w:val="28"/>
          <w:szCs w:val="28"/>
        </w:rPr>
        <w:t xml:space="preserve"> у родителей представлений о сфере педагогической деятельности.</w:t>
      </w:r>
    </w:p>
    <w:p w:rsidR="001A1BE9" w:rsidRPr="001A1BE9" w:rsidRDefault="00E35B6D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1BE9" w:rsidRPr="001A1BE9">
        <w:rPr>
          <w:rFonts w:ascii="Times New Roman" w:hAnsi="Times New Roman" w:cs="Times New Roman"/>
          <w:sz w:val="28"/>
          <w:szCs w:val="28"/>
        </w:rPr>
        <w:t xml:space="preserve"> Овладение родителями практическими умениями и</w:t>
      </w:r>
      <w:r w:rsidR="00EC533A">
        <w:rPr>
          <w:rFonts w:ascii="Times New Roman" w:hAnsi="Times New Roman" w:cs="Times New Roman"/>
          <w:sz w:val="28"/>
          <w:szCs w:val="28"/>
        </w:rPr>
        <w:t xml:space="preserve"> навыками воспитания и обучения </w:t>
      </w:r>
      <w:r w:rsidR="001A1BE9" w:rsidRPr="001A1BE9">
        <w:rPr>
          <w:rFonts w:ascii="Times New Roman" w:hAnsi="Times New Roman" w:cs="Times New Roman"/>
          <w:sz w:val="28"/>
          <w:szCs w:val="28"/>
        </w:rPr>
        <w:t>детей дошкольного возраста.</w:t>
      </w:r>
    </w:p>
    <w:p w:rsidR="00F923C7" w:rsidRPr="001A1BE9" w:rsidRDefault="00E35B6D" w:rsidP="001944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1BE9" w:rsidRPr="001A1BE9">
        <w:rPr>
          <w:rFonts w:ascii="Times New Roman" w:hAnsi="Times New Roman" w:cs="Times New Roman"/>
          <w:sz w:val="28"/>
          <w:szCs w:val="28"/>
        </w:rPr>
        <w:t>Формирование устойчивого интереса ро</w:t>
      </w:r>
      <w:r w:rsidR="00EC533A">
        <w:rPr>
          <w:rFonts w:ascii="Times New Roman" w:hAnsi="Times New Roman" w:cs="Times New Roman"/>
          <w:sz w:val="28"/>
          <w:szCs w:val="28"/>
        </w:rPr>
        <w:t xml:space="preserve">дителей к активному включению в </w:t>
      </w:r>
      <w:r w:rsidR="001A1BE9" w:rsidRPr="001A1BE9">
        <w:rPr>
          <w:rFonts w:ascii="Times New Roman" w:hAnsi="Times New Roman" w:cs="Times New Roman"/>
          <w:sz w:val="28"/>
          <w:szCs w:val="28"/>
        </w:rPr>
        <w:t>общественную деятельность.</w:t>
      </w:r>
    </w:p>
    <w:sectPr w:rsidR="00F923C7" w:rsidRPr="001A1BE9" w:rsidSect="00194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C21"/>
    <w:rsid w:val="00071156"/>
    <w:rsid w:val="001944FB"/>
    <w:rsid w:val="001A1BE9"/>
    <w:rsid w:val="00512B26"/>
    <w:rsid w:val="00542780"/>
    <w:rsid w:val="00594C21"/>
    <w:rsid w:val="006D77CC"/>
    <w:rsid w:val="00726906"/>
    <w:rsid w:val="008B1834"/>
    <w:rsid w:val="00AE1B71"/>
    <w:rsid w:val="00BD568B"/>
    <w:rsid w:val="00E35B6D"/>
    <w:rsid w:val="00EC533A"/>
    <w:rsid w:val="00F9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9033C"/>
  <w15:chartTrackingRefBased/>
  <w15:docId w15:val="{0D770194-14E6-4D9A-B947-94F5CBD8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BE9"/>
    <w:pPr>
      <w:ind w:left="720"/>
      <w:contextualSpacing/>
    </w:pPr>
  </w:style>
  <w:style w:type="table" w:styleId="a4">
    <w:name w:val="Table Grid"/>
    <w:basedOn w:val="a1"/>
    <w:uiPriority w:val="39"/>
    <w:rsid w:val="00BD5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1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1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2672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2022-11-08T12:39:00Z</cp:lastPrinted>
  <dcterms:created xsi:type="dcterms:W3CDTF">2022-11-08T09:31:00Z</dcterms:created>
  <dcterms:modified xsi:type="dcterms:W3CDTF">2022-11-08T12:41:00Z</dcterms:modified>
</cp:coreProperties>
</file>